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CA" w:rsidRPr="008076C8" w:rsidRDefault="006D6ECA" w:rsidP="006D6ECA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8076C8">
        <w:rPr>
          <w:rFonts w:ascii="Arial" w:eastAsia="Times New Roman" w:hAnsi="Arial" w:cs="Arial"/>
          <w:sz w:val="20"/>
          <w:szCs w:val="20"/>
        </w:rPr>
        <w:t>Załącznik nr 5</w:t>
      </w:r>
    </w:p>
    <w:p w:rsidR="006D6ECA" w:rsidRPr="008076C8" w:rsidRDefault="006D6ECA" w:rsidP="006D6ECA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8076C8">
        <w:rPr>
          <w:rFonts w:ascii="Arial" w:eastAsia="Times New Roman" w:hAnsi="Arial" w:cs="Arial"/>
          <w:sz w:val="20"/>
          <w:szCs w:val="20"/>
        </w:rPr>
        <w:t>do ogłoszenia o naborze na stanowisko</w:t>
      </w:r>
    </w:p>
    <w:p w:rsidR="006D6ECA" w:rsidRPr="008076C8" w:rsidRDefault="00387557" w:rsidP="006D6ECA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Psycholog</w:t>
      </w:r>
      <w:r w:rsidR="006D6ECA" w:rsidRPr="008076C8">
        <w:rPr>
          <w:rFonts w:ascii="Arial" w:eastAsia="Times New Roman" w:hAnsi="Arial" w:cs="Arial"/>
          <w:sz w:val="20"/>
          <w:szCs w:val="20"/>
        </w:rPr>
        <w:t xml:space="preserve"> w Poradni</w:t>
      </w:r>
    </w:p>
    <w:p w:rsidR="006D6ECA" w:rsidRPr="008076C8" w:rsidRDefault="006D6ECA" w:rsidP="006D6ECA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8076C8">
        <w:rPr>
          <w:rFonts w:ascii="Arial" w:eastAsia="Times New Roman" w:hAnsi="Arial" w:cs="Arial"/>
          <w:sz w:val="20"/>
          <w:szCs w:val="20"/>
        </w:rPr>
        <w:t>Psychologiczno-Pedagogicznej w Białogardzie</w:t>
      </w:r>
    </w:p>
    <w:p w:rsidR="006D6ECA" w:rsidRPr="008076C8" w:rsidRDefault="006D6ECA" w:rsidP="008076C8">
      <w:pPr>
        <w:rPr>
          <w:rFonts w:ascii="Arial" w:eastAsia="Times New Roman" w:hAnsi="Arial" w:cs="Arial"/>
          <w:b/>
          <w:sz w:val="24"/>
          <w:szCs w:val="24"/>
        </w:rPr>
      </w:pPr>
    </w:p>
    <w:p w:rsidR="006D6ECA" w:rsidRPr="008076C8" w:rsidRDefault="006D6ECA" w:rsidP="006D6EC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76C8">
        <w:rPr>
          <w:rFonts w:ascii="Arial" w:eastAsia="Times New Roman" w:hAnsi="Arial" w:cs="Arial"/>
          <w:b/>
          <w:sz w:val="24"/>
          <w:szCs w:val="24"/>
        </w:rPr>
        <w:t>INFORMACJA O PRZETWARZANIU DANYCH OSOBOWYCH</w:t>
      </w:r>
    </w:p>
    <w:p w:rsidR="006D6ECA" w:rsidRPr="008076C8" w:rsidRDefault="006D6ECA" w:rsidP="006D6EC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Zgodnie z art. 13 ust. 1 i ust. 2 rozporządzenia Parlamentu Europejskiego i Rady (UE) 2016/679 z 27 kwietnia 2016r. w sprawie ochrony osób fizycznych w związku z przetwarzaniem danych osobowych i w sprawie swobodnego przepływu takich danych oraz uchylenia dyrektywy 95/46/WE (RODO), informujemy, iż: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 xml:space="preserve">1. Administratorem Pana/Pani danych osobowych jest Poradnia Psychologiczno-Pedagogiczna w Białogardzie, ul. Dworcowa 2, 78-200 Białogard, adres e-mail: </w:t>
      </w:r>
      <w:r w:rsidR="002F2617" w:rsidRPr="002F2617">
        <w:rPr>
          <w:rFonts w:ascii="Arial" w:hAnsi="Arial" w:cs="Arial"/>
          <w:color w:val="0070C0"/>
          <w:u w:val="single"/>
        </w:rPr>
        <w:t>sekretariat@ppp.powiat-bialogard.pl</w:t>
      </w:r>
      <w:r w:rsidRPr="002F2617">
        <w:rPr>
          <w:rFonts w:ascii="Arial" w:eastAsia="Times New Roman" w:hAnsi="Arial" w:cs="Arial"/>
          <w:color w:val="0070C0"/>
          <w:sz w:val="24"/>
          <w:szCs w:val="24"/>
          <w:u w:val="single"/>
        </w:rPr>
        <w:t xml:space="preserve"> </w:t>
      </w:r>
      <w:r w:rsidRPr="008076C8">
        <w:rPr>
          <w:rFonts w:ascii="Arial" w:eastAsia="Times New Roman" w:hAnsi="Arial" w:cs="Arial"/>
        </w:rPr>
        <w:t>Tel. 94 312 2596.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 xml:space="preserve">2. Inspektorem ochrony danych w tutejszej jednostce jest Zbigniew Woźniak, adres e-mail: </w:t>
      </w:r>
      <w:hyperlink r:id="rId4" w:history="1">
        <w:r w:rsidRPr="008076C8">
          <w:rPr>
            <w:rStyle w:val="Hipercze"/>
            <w:rFonts w:ascii="Arial" w:eastAsia="Times New Roman" w:hAnsi="Arial" w:cs="Arial"/>
          </w:rPr>
          <w:t>nowator@nowator.edu.pl</w:t>
        </w:r>
      </w:hyperlink>
      <w:r w:rsidRPr="008076C8">
        <w:rPr>
          <w:rFonts w:ascii="Arial" w:eastAsia="Times New Roman" w:hAnsi="Arial" w:cs="Arial"/>
        </w:rPr>
        <w:t>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3. Pani/Pana dane osobowe będą przetwarzane zgodnie z art. 6 ust. 1 lit. b i c oraz art. 9 ust. 2 lit. b RODO na podstawie wymogów określonych w przepisach prawa pracy i przepisach pokrewnych, w celu wykonania zadań związanych z realizacją umowy (w przebiegu rekrutacji).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4. Podanie przez Panią/Pana danych osobowych jest wymogiem ustawowym i warunkiem przystąpienia do rekrutacji.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5. Pani/Pana dane osobowe będą przechowywane przez okres zatrudnienia, a następnie przez okres wskazany w przepisach prawa pracy oraz innych przepisach szczególnych, w tym w JRWA jednostki.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6. Posiada Pani/Pan prawo dostępu do swoich danych osobowych zgodnie z art. 15 RODO, prawo do ich sprostowania jeśli są nieprawidłowe (art. 16 RODO), usunięcia zgodnie z art. 17 RODOz zastrzeżeniem ust. 3, jak również prawo do ograniczenia ich przetwarzania zgodnie z art. 18 RODO oraz ich przenoszenia (art. 20 RODO0.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7. Przysługuje Pani/Panu prawo wniesienia skargi do organu nadzorczego (Prezesa Urzędu Ochrony Danych Osobowych, ul. Stawki 2, 00-193 Warszawa), jeśli Pani/Pana zdaniem, przetwarzanie danych osobowych Pani/Pana – narusza przepisy unijnego rozporządzenia RODO.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8. Pani/Pana dane osobowe mogą być udostępniane podmiotom zewnętrznym w sytuacjach określonych przepisami prawa oraz w uzasadnionych przypadkach na podstawie umów powierzenia przetwarzania danych.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9. Pani/Pana dane osobowe nie będą profilowane ani przetwarzane w sposób zautomatyzowany.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10. Pani/Pana dane osobowe nie będą przekazywane do państwa trzeciego lub organizacji międzynarodowej.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Potwierdzam zapoznanie się z treścią powyższej klauzuli informacyjnej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  <w:sz w:val="24"/>
          <w:szCs w:val="24"/>
        </w:rPr>
      </w:pPr>
      <w:r w:rsidRPr="008076C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…………………………………………………………………………..</w:t>
      </w:r>
    </w:p>
    <w:p w:rsidR="00331835" w:rsidRPr="008076C8" w:rsidRDefault="006D6ECA">
      <w:pPr>
        <w:rPr>
          <w:rFonts w:ascii="Arial" w:eastAsia="Times New Roman" w:hAnsi="Arial" w:cs="Arial"/>
          <w:sz w:val="20"/>
          <w:szCs w:val="20"/>
        </w:rPr>
      </w:pPr>
      <w:r w:rsidRPr="008076C8">
        <w:rPr>
          <w:rFonts w:ascii="Arial" w:eastAsia="Times New Roman" w:hAnsi="Arial" w:cs="Arial"/>
          <w:sz w:val="20"/>
          <w:szCs w:val="20"/>
        </w:rPr>
        <w:t>(imię i nazwisko oraz podpis osoby, której dane będą przetwarzane)</w:t>
      </w:r>
    </w:p>
    <w:sectPr w:rsidR="00331835" w:rsidRPr="008076C8" w:rsidSect="00BE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6ECA"/>
    <w:rsid w:val="00053B1B"/>
    <w:rsid w:val="000A2C5C"/>
    <w:rsid w:val="000F4845"/>
    <w:rsid w:val="002533DC"/>
    <w:rsid w:val="002640E8"/>
    <w:rsid w:val="002A2CC0"/>
    <w:rsid w:val="002F2617"/>
    <w:rsid w:val="00387557"/>
    <w:rsid w:val="003B6B38"/>
    <w:rsid w:val="00433D5F"/>
    <w:rsid w:val="005715B0"/>
    <w:rsid w:val="005F0B55"/>
    <w:rsid w:val="006939DA"/>
    <w:rsid w:val="006D6ECA"/>
    <w:rsid w:val="008076C8"/>
    <w:rsid w:val="008469CC"/>
    <w:rsid w:val="00BE12B4"/>
    <w:rsid w:val="00E4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CA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6E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wator@nowato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mariola.trebik</cp:lastModifiedBy>
  <cp:revision>2</cp:revision>
  <dcterms:created xsi:type="dcterms:W3CDTF">2025-08-27T07:35:00Z</dcterms:created>
  <dcterms:modified xsi:type="dcterms:W3CDTF">2025-08-27T07:35:00Z</dcterms:modified>
</cp:coreProperties>
</file>