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036CAF" w14:textId="7903ADDA" w:rsidR="00BC06B2" w:rsidRPr="00EE75A4" w:rsidRDefault="00BC06B2" w:rsidP="00BC06B2">
      <w:pPr>
        <w:pageBreakBefore/>
        <w:spacing w:after="0" w:line="240" w:lineRule="auto"/>
        <w:jc w:val="both"/>
        <w:rPr>
          <w:rFonts w:cstheme="minorHAnsi"/>
        </w:rPr>
      </w:pPr>
      <w:r w:rsidRPr="00EE75A4">
        <w:rPr>
          <w:rFonts w:cstheme="minorHAnsi"/>
        </w:rPr>
        <w:t>GN.6810</w:t>
      </w:r>
      <w:r>
        <w:rPr>
          <w:rFonts w:cstheme="minorHAnsi"/>
        </w:rPr>
        <w:t>.</w:t>
      </w:r>
      <w:r w:rsidR="0043637C">
        <w:rPr>
          <w:rFonts w:cstheme="minorHAnsi"/>
        </w:rPr>
        <w:t>20</w:t>
      </w:r>
      <w:r>
        <w:rPr>
          <w:rFonts w:cstheme="minorHAnsi"/>
        </w:rPr>
        <w:t>.2026</w:t>
      </w:r>
      <w:r w:rsidRPr="00EE75A4">
        <w:rPr>
          <w:rFonts w:cstheme="minorHAnsi"/>
        </w:rPr>
        <w:t xml:space="preserve">.ESz                                                                                                 </w:t>
      </w:r>
      <w:r w:rsidRPr="00EE75A4">
        <w:rPr>
          <w:rFonts w:cstheme="minorHAnsi"/>
          <w:sz w:val="20"/>
          <w:szCs w:val="20"/>
        </w:rPr>
        <w:t xml:space="preserve">Załącznik nr </w:t>
      </w:r>
      <w:r>
        <w:rPr>
          <w:rFonts w:cstheme="minorHAnsi"/>
          <w:sz w:val="20"/>
          <w:szCs w:val="20"/>
        </w:rPr>
        <w:t>5</w:t>
      </w:r>
    </w:p>
    <w:p w14:paraId="136D7AF3" w14:textId="77777777" w:rsidR="00BC06B2" w:rsidRPr="00EE75A4" w:rsidRDefault="00BC06B2" w:rsidP="00BC06B2">
      <w:pPr>
        <w:spacing w:after="0" w:line="240" w:lineRule="auto"/>
        <w:jc w:val="both"/>
        <w:rPr>
          <w:rFonts w:cstheme="minorHAnsi"/>
        </w:rPr>
      </w:pPr>
    </w:p>
    <w:p w14:paraId="6A127C0A" w14:textId="77777777" w:rsidR="00BC06B2" w:rsidRPr="00EE75A4" w:rsidRDefault="00BC06B2" w:rsidP="00BC06B2">
      <w:pPr>
        <w:spacing w:after="0" w:line="240" w:lineRule="auto"/>
        <w:jc w:val="both"/>
        <w:rPr>
          <w:rFonts w:cstheme="minorHAnsi"/>
        </w:rPr>
      </w:pPr>
      <w:r w:rsidRPr="00EE75A4">
        <w:rPr>
          <w:rFonts w:cstheme="minorHAnsi"/>
        </w:rPr>
        <w:t>(pieczęć Wykonawcy)                                                                ….........................., dnia ….......................</w:t>
      </w:r>
    </w:p>
    <w:p w14:paraId="622D7B93" w14:textId="77777777" w:rsidR="00BC06B2" w:rsidRPr="00EE75A4" w:rsidRDefault="00BC06B2" w:rsidP="00BC06B2">
      <w:pPr>
        <w:spacing w:after="0" w:line="240" w:lineRule="auto"/>
        <w:ind w:left="2832" w:firstLine="708"/>
        <w:jc w:val="both"/>
        <w:rPr>
          <w:rFonts w:cstheme="minorHAnsi"/>
        </w:rPr>
      </w:pPr>
    </w:p>
    <w:p w14:paraId="05EA9E7B" w14:textId="77777777" w:rsidR="00BC06B2" w:rsidRPr="00EE75A4" w:rsidRDefault="00BC06B2" w:rsidP="00BC06B2">
      <w:pPr>
        <w:spacing w:after="0" w:line="240" w:lineRule="auto"/>
        <w:jc w:val="both"/>
        <w:rPr>
          <w:rFonts w:cstheme="minorHAnsi"/>
        </w:rPr>
      </w:pPr>
      <w:r w:rsidRPr="00EE75A4">
        <w:rPr>
          <w:rFonts w:cstheme="minorHAnsi"/>
        </w:rPr>
        <w:tab/>
      </w:r>
      <w:r w:rsidRPr="00EE75A4">
        <w:rPr>
          <w:rFonts w:cstheme="minorHAnsi"/>
        </w:rPr>
        <w:tab/>
      </w:r>
      <w:r w:rsidRPr="00EE75A4">
        <w:rPr>
          <w:rFonts w:cstheme="minorHAnsi"/>
        </w:rPr>
        <w:tab/>
      </w:r>
      <w:r w:rsidRPr="00EE75A4">
        <w:rPr>
          <w:rFonts w:cstheme="minorHAnsi"/>
        </w:rPr>
        <w:tab/>
      </w:r>
      <w:r w:rsidRPr="00EE75A4">
        <w:rPr>
          <w:rFonts w:cstheme="minorHAnsi"/>
        </w:rPr>
        <w:tab/>
      </w:r>
    </w:p>
    <w:p w14:paraId="14CE93A0" w14:textId="77777777" w:rsidR="00BC06B2" w:rsidRPr="00EE75A4" w:rsidRDefault="00BC06B2" w:rsidP="00BC06B2">
      <w:pPr>
        <w:spacing w:after="0" w:line="240" w:lineRule="auto"/>
        <w:jc w:val="center"/>
        <w:rPr>
          <w:rFonts w:cstheme="minorHAnsi"/>
          <w:b/>
          <w:bCs/>
        </w:rPr>
      </w:pPr>
      <w:r w:rsidRPr="00EE75A4">
        <w:rPr>
          <w:rFonts w:cstheme="minorHAnsi"/>
          <w:b/>
          <w:bCs/>
        </w:rPr>
        <w:t>FORMULARZ OFERTOWY</w:t>
      </w:r>
    </w:p>
    <w:p w14:paraId="54022AC7" w14:textId="77777777" w:rsidR="00BC06B2" w:rsidRPr="00EE75A4" w:rsidRDefault="00BC06B2" w:rsidP="00BC06B2">
      <w:pPr>
        <w:spacing w:after="0" w:line="240" w:lineRule="auto"/>
        <w:jc w:val="center"/>
        <w:rPr>
          <w:rFonts w:cstheme="minorHAnsi"/>
        </w:rPr>
      </w:pPr>
    </w:p>
    <w:p w14:paraId="72300355" w14:textId="77777777" w:rsidR="00BC06B2" w:rsidRPr="00EE75A4" w:rsidRDefault="00BC06B2" w:rsidP="00BC06B2">
      <w:pPr>
        <w:spacing w:after="0" w:line="240" w:lineRule="auto"/>
        <w:jc w:val="center"/>
        <w:rPr>
          <w:rFonts w:cstheme="minorHAnsi"/>
          <w:b/>
          <w:bCs/>
          <w:u w:val="single"/>
        </w:rPr>
      </w:pPr>
      <w:r w:rsidRPr="00EE75A4">
        <w:rPr>
          <w:rFonts w:cstheme="minorHAnsi"/>
          <w:b/>
          <w:bCs/>
          <w:u w:val="single"/>
        </w:rPr>
        <w:t>Nazwa zamówienia</w:t>
      </w:r>
    </w:p>
    <w:p w14:paraId="36FCDB6D" w14:textId="77777777" w:rsidR="00BC06B2" w:rsidRPr="00EE75A4" w:rsidRDefault="00BC06B2" w:rsidP="00BC06B2">
      <w:pPr>
        <w:spacing w:after="0" w:line="240" w:lineRule="auto"/>
        <w:jc w:val="center"/>
        <w:rPr>
          <w:rFonts w:cstheme="minorHAnsi"/>
        </w:rPr>
      </w:pPr>
    </w:p>
    <w:p w14:paraId="1D7AAEB4" w14:textId="77777777" w:rsidR="00BC06B2" w:rsidRPr="00EE75A4" w:rsidRDefault="00BC06B2" w:rsidP="00BC06B2">
      <w:pPr>
        <w:spacing w:after="0" w:line="240" w:lineRule="auto"/>
        <w:jc w:val="center"/>
        <w:rPr>
          <w:rFonts w:cstheme="minorHAnsi"/>
          <w:b/>
          <w:bCs/>
          <w:u w:val="single"/>
        </w:rPr>
      </w:pPr>
      <w:r w:rsidRPr="00EE75A4">
        <w:rPr>
          <w:rFonts w:cstheme="minorHAnsi"/>
          <w:b/>
          <w:bCs/>
        </w:rPr>
        <w:t>„</w:t>
      </w:r>
      <w:r>
        <w:rPr>
          <w:rFonts w:eastAsia="Times New Roman" w:cstheme="minorHAnsi"/>
          <w:b/>
          <w:bCs/>
          <w:lang w:eastAsia="pl-PL"/>
        </w:rPr>
        <w:t xml:space="preserve">Wykonanie prac związanych z wycinką i pielęgnacją drzew </w:t>
      </w:r>
      <w:r>
        <w:rPr>
          <w:rFonts w:eastAsia="Times New Roman" w:cstheme="minorHAnsi"/>
          <w:b/>
          <w:bCs/>
          <w:lang w:eastAsia="pl-PL"/>
        </w:rPr>
        <w:br/>
        <w:t xml:space="preserve">w zabytkowym parku przy Liceum Ogólnokształcącym w miejscowości Tychowo na działkach </w:t>
      </w:r>
      <w:r>
        <w:rPr>
          <w:rFonts w:eastAsia="Times New Roman" w:cstheme="minorHAnsi"/>
          <w:b/>
          <w:bCs/>
          <w:lang w:eastAsia="pl-PL"/>
        </w:rPr>
        <w:br/>
        <w:t xml:space="preserve">nr 570/7 i 571 </w:t>
      </w:r>
      <w:proofErr w:type="spellStart"/>
      <w:r>
        <w:rPr>
          <w:rFonts w:eastAsia="Times New Roman" w:cstheme="minorHAnsi"/>
          <w:b/>
          <w:bCs/>
          <w:lang w:eastAsia="pl-PL"/>
        </w:rPr>
        <w:t>obr</w:t>
      </w:r>
      <w:proofErr w:type="spellEnd"/>
      <w:r>
        <w:rPr>
          <w:rFonts w:eastAsia="Times New Roman" w:cstheme="minorHAnsi"/>
          <w:b/>
          <w:bCs/>
          <w:lang w:eastAsia="pl-PL"/>
        </w:rPr>
        <w:t>. Tychowo</w:t>
      </w:r>
      <w:r w:rsidRPr="00EE75A4">
        <w:rPr>
          <w:rFonts w:cstheme="minorHAnsi"/>
          <w:b/>
          <w:bCs/>
        </w:rPr>
        <w:t>”</w:t>
      </w:r>
    </w:p>
    <w:p w14:paraId="068CFB86" w14:textId="77777777" w:rsidR="00BC06B2" w:rsidRPr="00EE75A4" w:rsidRDefault="00BC06B2" w:rsidP="00BC06B2">
      <w:pPr>
        <w:spacing w:after="0" w:line="240" w:lineRule="auto"/>
        <w:jc w:val="center"/>
        <w:rPr>
          <w:rFonts w:cstheme="minorHAnsi"/>
        </w:rPr>
      </w:pPr>
    </w:p>
    <w:p w14:paraId="6999E5C5" w14:textId="77777777" w:rsidR="00BC06B2" w:rsidRPr="00EE75A4" w:rsidRDefault="00BC06B2" w:rsidP="00BC06B2">
      <w:pPr>
        <w:spacing w:after="0" w:line="240" w:lineRule="auto"/>
        <w:jc w:val="center"/>
        <w:rPr>
          <w:rFonts w:cstheme="minorHAnsi"/>
        </w:rPr>
      </w:pPr>
      <w:r w:rsidRPr="00EE75A4">
        <w:rPr>
          <w:rFonts w:cstheme="minorHAnsi"/>
          <w:b/>
          <w:bCs/>
        </w:rPr>
        <w:t>Zamawiający:</w:t>
      </w:r>
    </w:p>
    <w:p w14:paraId="5010A935" w14:textId="77777777" w:rsidR="00BC06B2" w:rsidRPr="00EE75A4" w:rsidRDefault="00BC06B2" w:rsidP="00BC06B2">
      <w:pPr>
        <w:spacing w:after="0" w:line="240" w:lineRule="auto"/>
        <w:jc w:val="center"/>
        <w:rPr>
          <w:rFonts w:cstheme="minorHAnsi"/>
          <w:b/>
        </w:rPr>
      </w:pPr>
      <w:r w:rsidRPr="00EE75A4">
        <w:rPr>
          <w:rFonts w:cstheme="minorHAnsi"/>
          <w:b/>
        </w:rPr>
        <w:t>Powiat Białogardzki</w:t>
      </w:r>
    </w:p>
    <w:p w14:paraId="2A382CA6" w14:textId="77777777" w:rsidR="00BC06B2" w:rsidRPr="00EE75A4" w:rsidRDefault="00BC06B2" w:rsidP="00BC06B2">
      <w:pPr>
        <w:spacing w:after="0" w:line="240" w:lineRule="auto"/>
        <w:jc w:val="center"/>
        <w:rPr>
          <w:rFonts w:cstheme="minorHAnsi"/>
          <w:b/>
          <w:bCs/>
        </w:rPr>
      </w:pPr>
      <w:r w:rsidRPr="00EE75A4">
        <w:rPr>
          <w:rFonts w:cstheme="minorHAnsi"/>
          <w:b/>
          <w:bCs/>
        </w:rPr>
        <w:t>ul. Plac Wolności 16-17,  78-200 Białogard</w:t>
      </w:r>
    </w:p>
    <w:p w14:paraId="4815A057" w14:textId="77777777" w:rsidR="00BC06B2" w:rsidRPr="00EE75A4" w:rsidRDefault="00BC06B2" w:rsidP="00BC06B2">
      <w:pPr>
        <w:spacing w:after="0" w:line="240" w:lineRule="auto"/>
        <w:jc w:val="center"/>
        <w:rPr>
          <w:rFonts w:cstheme="minorHAnsi"/>
        </w:rPr>
      </w:pPr>
    </w:p>
    <w:p w14:paraId="00B500C0" w14:textId="77777777" w:rsidR="00BC06B2" w:rsidRPr="00EE75A4" w:rsidRDefault="00BC06B2" w:rsidP="00BC06B2">
      <w:pPr>
        <w:spacing w:after="0" w:line="360" w:lineRule="auto"/>
        <w:jc w:val="both"/>
        <w:rPr>
          <w:rFonts w:cstheme="minorHAnsi"/>
        </w:rPr>
      </w:pPr>
      <w:r w:rsidRPr="00EE75A4">
        <w:rPr>
          <w:rFonts w:cstheme="minorHAnsi"/>
          <w:b/>
          <w:bCs/>
        </w:rPr>
        <w:t>Wykonawca</w:t>
      </w:r>
      <w:r w:rsidRPr="00EE75A4">
        <w:rPr>
          <w:rFonts w:cstheme="minorHAnsi"/>
        </w:rPr>
        <w:t xml:space="preserve"> (należy wpisać pełną nazwę i adres)</w:t>
      </w:r>
    </w:p>
    <w:p w14:paraId="3AEA82BE" w14:textId="77777777" w:rsidR="00BC06B2" w:rsidRPr="00EE75A4" w:rsidRDefault="00BC06B2" w:rsidP="00BC06B2">
      <w:pPr>
        <w:spacing w:after="0" w:line="360" w:lineRule="auto"/>
        <w:jc w:val="both"/>
        <w:rPr>
          <w:rFonts w:cstheme="minorHAnsi"/>
        </w:rPr>
      </w:pPr>
      <w:r w:rsidRPr="00EE75A4">
        <w:rPr>
          <w:rFonts w:cstheme="minorHAnsi"/>
          <w:u w:val="single"/>
        </w:rPr>
        <w:tab/>
      </w:r>
      <w:r w:rsidRPr="00EE75A4">
        <w:rPr>
          <w:rFonts w:cstheme="minorHAnsi"/>
          <w:u w:val="single"/>
        </w:rPr>
        <w:tab/>
      </w:r>
      <w:r w:rsidRPr="00EE75A4">
        <w:rPr>
          <w:rFonts w:cstheme="minorHAnsi"/>
          <w:u w:val="single"/>
        </w:rPr>
        <w:tab/>
      </w:r>
      <w:r w:rsidRPr="00EE75A4">
        <w:rPr>
          <w:rFonts w:cstheme="minorHAnsi"/>
          <w:u w:val="single"/>
        </w:rPr>
        <w:tab/>
      </w:r>
      <w:r w:rsidRPr="00EE75A4">
        <w:rPr>
          <w:rFonts w:cstheme="minorHAnsi"/>
          <w:u w:val="single"/>
        </w:rPr>
        <w:tab/>
      </w:r>
      <w:r w:rsidRPr="00EE75A4">
        <w:rPr>
          <w:rFonts w:cstheme="minorHAnsi"/>
          <w:u w:val="single"/>
        </w:rPr>
        <w:tab/>
      </w:r>
      <w:r w:rsidRPr="00EE75A4">
        <w:rPr>
          <w:rFonts w:cstheme="minorHAnsi"/>
          <w:u w:val="single"/>
        </w:rPr>
        <w:tab/>
      </w:r>
      <w:r w:rsidRPr="00EE75A4">
        <w:rPr>
          <w:rFonts w:cstheme="minorHAnsi"/>
          <w:u w:val="single"/>
        </w:rPr>
        <w:tab/>
      </w:r>
      <w:r w:rsidRPr="00EE75A4">
        <w:rPr>
          <w:rFonts w:cstheme="minorHAnsi"/>
          <w:u w:val="single"/>
        </w:rPr>
        <w:tab/>
      </w:r>
      <w:r w:rsidRPr="00EE75A4">
        <w:rPr>
          <w:rFonts w:cstheme="minorHAnsi"/>
          <w:u w:val="single"/>
        </w:rPr>
        <w:tab/>
      </w:r>
      <w:r w:rsidRPr="00EE75A4">
        <w:rPr>
          <w:rFonts w:cstheme="minorHAnsi"/>
          <w:u w:val="single"/>
        </w:rPr>
        <w:tab/>
      </w:r>
      <w:r w:rsidRPr="00EE75A4">
        <w:rPr>
          <w:rFonts w:cstheme="minorHAnsi"/>
          <w:u w:val="single"/>
        </w:rPr>
        <w:tab/>
      </w:r>
      <w:r w:rsidRPr="00EE75A4">
        <w:rPr>
          <w:rFonts w:cstheme="minorHAnsi"/>
          <w:u w:val="single"/>
        </w:rPr>
        <w:tab/>
      </w:r>
      <w:r w:rsidRPr="00EE75A4">
        <w:rPr>
          <w:rFonts w:cstheme="minorHAnsi"/>
          <w:u w:val="single"/>
        </w:rPr>
        <w:tab/>
      </w:r>
      <w:r w:rsidRPr="00EE75A4">
        <w:rPr>
          <w:rFonts w:cstheme="minorHAnsi"/>
          <w:u w:val="single"/>
        </w:rPr>
        <w:tab/>
      </w:r>
      <w:r w:rsidRPr="00EE75A4">
        <w:rPr>
          <w:rFonts w:cstheme="minorHAnsi"/>
          <w:u w:val="single"/>
        </w:rPr>
        <w:tab/>
      </w:r>
      <w:r w:rsidRPr="00EE75A4">
        <w:rPr>
          <w:rFonts w:cstheme="minorHAnsi"/>
          <w:u w:val="single"/>
        </w:rPr>
        <w:tab/>
      </w:r>
      <w:r w:rsidRPr="00EE75A4">
        <w:rPr>
          <w:rFonts w:cstheme="minorHAnsi"/>
          <w:u w:val="single"/>
        </w:rPr>
        <w:tab/>
      </w:r>
      <w:r w:rsidRPr="00EE75A4">
        <w:rPr>
          <w:rFonts w:cstheme="minorHAnsi"/>
          <w:u w:val="single"/>
        </w:rPr>
        <w:tab/>
      </w:r>
      <w:r w:rsidRPr="00EE75A4">
        <w:rPr>
          <w:rFonts w:cstheme="minorHAnsi"/>
          <w:u w:val="single"/>
        </w:rPr>
        <w:tab/>
      </w:r>
      <w:r w:rsidRPr="00EE75A4">
        <w:rPr>
          <w:rFonts w:cstheme="minorHAnsi"/>
          <w:u w:val="single"/>
        </w:rPr>
        <w:tab/>
      </w:r>
      <w:r w:rsidRPr="00EE75A4">
        <w:rPr>
          <w:rFonts w:cstheme="minorHAnsi"/>
          <w:u w:val="single"/>
        </w:rPr>
        <w:tab/>
      </w:r>
      <w:r w:rsidRPr="00EE75A4">
        <w:rPr>
          <w:rFonts w:cstheme="minorHAnsi"/>
          <w:u w:val="single"/>
        </w:rPr>
        <w:tab/>
      </w:r>
      <w:r w:rsidRPr="00EE75A4">
        <w:rPr>
          <w:rFonts w:cstheme="minorHAnsi"/>
          <w:u w:val="single"/>
        </w:rPr>
        <w:tab/>
      </w:r>
    </w:p>
    <w:p w14:paraId="51A68751" w14:textId="77777777" w:rsidR="00BC06B2" w:rsidRPr="00EE75A4" w:rsidRDefault="00BC06B2" w:rsidP="00BC06B2">
      <w:pPr>
        <w:spacing w:after="0" w:line="360" w:lineRule="auto"/>
        <w:jc w:val="both"/>
        <w:rPr>
          <w:rFonts w:cstheme="minorHAnsi"/>
          <w:u w:val="single"/>
          <w:lang w:val="en-GB"/>
        </w:rPr>
      </w:pPr>
      <w:r w:rsidRPr="00EE75A4">
        <w:rPr>
          <w:rFonts w:cstheme="minorHAnsi"/>
          <w:bCs/>
          <w:lang w:val="en-GB"/>
        </w:rPr>
        <w:t>Tel:</w:t>
      </w:r>
      <w:r w:rsidRPr="00EE75A4">
        <w:rPr>
          <w:rFonts w:cstheme="minorHAnsi"/>
          <w:b/>
          <w:bCs/>
          <w:u w:val="single"/>
          <w:lang w:val="en-GB"/>
        </w:rPr>
        <w:tab/>
      </w:r>
      <w:r w:rsidRPr="00EE75A4">
        <w:rPr>
          <w:rFonts w:cstheme="minorHAnsi"/>
          <w:b/>
          <w:bCs/>
          <w:u w:val="single"/>
          <w:lang w:val="en-GB"/>
        </w:rPr>
        <w:tab/>
      </w:r>
      <w:r w:rsidRPr="00EE75A4">
        <w:rPr>
          <w:rFonts w:cstheme="minorHAnsi"/>
          <w:b/>
          <w:bCs/>
          <w:u w:val="single"/>
          <w:lang w:val="en-GB"/>
        </w:rPr>
        <w:tab/>
      </w:r>
      <w:r w:rsidRPr="00EE75A4">
        <w:rPr>
          <w:rFonts w:cstheme="minorHAnsi"/>
          <w:b/>
          <w:bCs/>
          <w:u w:val="single"/>
          <w:lang w:val="en-GB"/>
        </w:rPr>
        <w:tab/>
      </w:r>
      <w:r w:rsidRPr="00EE75A4">
        <w:rPr>
          <w:rFonts w:cstheme="minorHAnsi"/>
          <w:lang w:val="en-GB"/>
        </w:rPr>
        <w:t>Fax:</w:t>
      </w:r>
      <w:r w:rsidRPr="00EE75A4">
        <w:rPr>
          <w:rFonts w:cstheme="minorHAnsi"/>
          <w:b/>
          <w:bCs/>
          <w:u w:val="single"/>
          <w:lang w:val="en-GB"/>
        </w:rPr>
        <w:tab/>
      </w:r>
      <w:r w:rsidRPr="00EE75A4">
        <w:rPr>
          <w:rFonts w:cstheme="minorHAnsi"/>
          <w:b/>
          <w:bCs/>
          <w:u w:val="single"/>
          <w:lang w:val="en-GB"/>
        </w:rPr>
        <w:tab/>
      </w:r>
      <w:r w:rsidRPr="00EE75A4">
        <w:rPr>
          <w:rFonts w:cstheme="minorHAnsi"/>
          <w:b/>
          <w:bCs/>
          <w:u w:val="single"/>
          <w:lang w:val="en-GB"/>
        </w:rPr>
        <w:tab/>
      </w:r>
      <w:r w:rsidRPr="00EE75A4">
        <w:rPr>
          <w:rFonts w:cstheme="minorHAnsi"/>
          <w:b/>
          <w:bCs/>
          <w:u w:val="single"/>
          <w:lang w:val="en-GB"/>
        </w:rPr>
        <w:tab/>
      </w:r>
      <w:r w:rsidRPr="00EE75A4">
        <w:rPr>
          <w:rFonts w:cstheme="minorHAnsi"/>
          <w:lang w:val="en-GB"/>
        </w:rPr>
        <w:t>e-mail:</w:t>
      </w:r>
      <w:r w:rsidRPr="00EE75A4">
        <w:rPr>
          <w:rFonts w:cstheme="minorHAnsi"/>
          <w:u w:val="single"/>
          <w:lang w:val="en-GB"/>
        </w:rPr>
        <w:tab/>
      </w:r>
      <w:r w:rsidRPr="00EE75A4">
        <w:rPr>
          <w:rFonts w:cstheme="minorHAnsi"/>
          <w:u w:val="single"/>
          <w:lang w:val="en-GB"/>
        </w:rPr>
        <w:tab/>
      </w:r>
      <w:r w:rsidRPr="00EE75A4">
        <w:rPr>
          <w:rFonts w:cstheme="minorHAnsi"/>
          <w:u w:val="single"/>
          <w:lang w:val="en-GB"/>
        </w:rPr>
        <w:tab/>
      </w:r>
      <w:r w:rsidRPr="00EE75A4">
        <w:rPr>
          <w:rFonts w:cstheme="minorHAnsi"/>
          <w:u w:val="single"/>
          <w:lang w:val="en-GB"/>
        </w:rPr>
        <w:tab/>
      </w:r>
    </w:p>
    <w:p w14:paraId="7CA220FD" w14:textId="77777777" w:rsidR="00BC06B2" w:rsidRPr="00EE75A4" w:rsidRDefault="00BC06B2" w:rsidP="00BC06B2">
      <w:pPr>
        <w:spacing w:after="0" w:line="360" w:lineRule="auto"/>
        <w:jc w:val="both"/>
        <w:rPr>
          <w:rFonts w:cstheme="minorHAnsi"/>
          <w:lang w:val="en-GB"/>
        </w:rPr>
      </w:pPr>
      <w:r w:rsidRPr="00EE75A4">
        <w:rPr>
          <w:rFonts w:cstheme="minorHAnsi"/>
          <w:lang w:val="en-GB"/>
        </w:rPr>
        <w:t>REGON:</w:t>
      </w:r>
      <w:r w:rsidRPr="00EE75A4">
        <w:rPr>
          <w:rFonts w:cstheme="minorHAnsi"/>
          <w:u w:val="single"/>
          <w:lang w:val="en-GB"/>
        </w:rPr>
        <w:tab/>
      </w:r>
      <w:r w:rsidRPr="00EE75A4">
        <w:rPr>
          <w:rFonts w:cstheme="minorHAnsi"/>
          <w:u w:val="single"/>
          <w:lang w:val="en-GB"/>
        </w:rPr>
        <w:tab/>
      </w:r>
      <w:r w:rsidRPr="00EE75A4">
        <w:rPr>
          <w:rFonts w:cstheme="minorHAnsi"/>
          <w:u w:val="single"/>
          <w:lang w:val="en-GB"/>
        </w:rPr>
        <w:tab/>
      </w:r>
      <w:r w:rsidRPr="00EE75A4">
        <w:rPr>
          <w:rFonts w:cstheme="minorHAnsi"/>
          <w:u w:val="single"/>
          <w:lang w:val="en-GB"/>
        </w:rPr>
        <w:tab/>
      </w:r>
      <w:r w:rsidRPr="00EE75A4">
        <w:rPr>
          <w:rFonts w:cstheme="minorHAnsi"/>
          <w:u w:val="single"/>
          <w:lang w:val="en-GB"/>
        </w:rPr>
        <w:tab/>
      </w:r>
      <w:r w:rsidRPr="00EE75A4">
        <w:rPr>
          <w:rFonts w:cstheme="minorHAnsi"/>
          <w:lang w:val="en-GB"/>
        </w:rPr>
        <w:t>NIP:</w:t>
      </w:r>
      <w:r w:rsidRPr="00EE75A4">
        <w:rPr>
          <w:rFonts w:cstheme="minorHAnsi"/>
          <w:u w:val="single"/>
          <w:lang w:val="en-GB"/>
        </w:rPr>
        <w:tab/>
      </w:r>
      <w:r w:rsidRPr="00EE75A4">
        <w:rPr>
          <w:rFonts w:cstheme="minorHAnsi"/>
          <w:u w:val="single"/>
          <w:lang w:val="en-GB"/>
        </w:rPr>
        <w:tab/>
      </w:r>
      <w:r w:rsidRPr="00EE75A4">
        <w:rPr>
          <w:rFonts w:cstheme="minorHAnsi"/>
          <w:u w:val="single"/>
          <w:lang w:val="en-GB"/>
        </w:rPr>
        <w:tab/>
      </w:r>
      <w:r w:rsidRPr="00EE75A4">
        <w:rPr>
          <w:rFonts w:cstheme="minorHAnsi"/>
          <w:u w:val="single"/>
          <w:lang w:val="en-GB"/>
        </w:rPr>
        <w:tab/>
      </w:r>
      <w:r w:rsidRPr="00EE75A4">
        <w:rPr>
          <w:rFonts w:cstheme="minorHAnsi"/>
          <w:u w:val="single"/>
          <w:lang w:val="en-GB"/>
        </w:rPr>
        <w:tab/>
      </w:r>
      <w:r w:rsidRPr="00EE75A4">
        <w:rPr>
          <w:rFonts w:cstheme="minorHAnsi"/>
          <w:u w:val="single"/>
          <w:lang w:val="en-GB"/>
        </w:rPr>
        <w:tab/>
      </w:r>
    </w:p>
    <w:p w14:paraId="72D87FB2" w14:textId="77777777" w:rsidR="00BC06B2" w:rsidRPr="00EE75A4" w:rsidRDefault="00BC06B2" w:rsidP="00BC06B2">
      <w:pPr>
        <w:spacing w:after="0" w:line="240" w:lineRule="auto"/>
        <w:jc w:val="both"/>
        <w:rPr>
          <w:rFonts w:cstheme="minorHAnsi"/>
        </w:rPr>
      </w:pPr>
      <w:r w:rsidRPr="00EE75A4">
        <w:rPr>
          <w:rFonts w:cstheme="minorHAnsi"/>
        </w:rPr>
        <w:t xml:space="preserve">1. Oferuję wykonanie zamówienia zgodnie z opisem przedmiotu zamówienia i na warunkach </w:t>
      </w:r>
    </w:p>
    <w:p w14:paraId="76A7BE2E" w14:textId="77777777" w:rsidR="00BC06B2" w:rsidRPr="00EE75A4" w:rsidRDefault="00BC06B2" w:rsidP="00BC06B2">
      <w:pPr>
        <w:spacing w:after="0" w:line="240" w:lineRule="auto"/>
        <w:jc w:val="both"/>
        <w:rPr>
          <w:rFonts w:cstheme="minorHAnsi"/>
        </w:rPr>
      </w:pPr>
      <w:r w:rsidRPr="00EE75A4">
        <w:rPr>
          <w:rFonts w:cstheme="minorHAnsi"/>
        </w:rPr>
        <w:t xml:space="preserve">     płatności określonych w opisie zamówienia i wzorze umowy za cenę:</w:t>
      </w:r>
    </w:p>
    <w:p w14:paraId="1C37E7EB" w14:textId="77777777" w:rsidR="00BC06B2" w:rsidRPr="00EE75A4" w:rsidRDefault="00BC06B2" w:rsidP="00BC06B2">
      <w:pPr>
        <w:pStyle w:val="Akapitzlist"/>
        <w:spacing w:after="0" w:line="240" w:lineRule="auto"/>
        <w:jc w:val="both"/>
        <w:rPr>
          <w:rFonts w:cstheme="minorHAnsi"/>
        </w:rPr>
      </w:pPr>
    </w:p>
    <w:tbl>
      <w:tblPr>
        <w:tblStyle w:val="Tabela-Siatka"/>
        <w:tblW w:w="0" w:type="auto"/>
        <w:tblLook w:val="04A0" w:firstRow="1" w:lastRow="0" w:firstColumn="1" w:lastColumn="0" w:noHBand="0" w:noVBand="1"/>
      </w:tblPr>
      <w:tblGrid>
        <w:gridCol w:w="533"/>
        <w:gridCol w:w="3113"/>
        <w:gridCol w:w="1805"/>
        <w:gridCol w:w="1802"/>
        <w:gridCol w:w="1809"/>
      </w:tblGrid>
      <w:tr w:rsidR="00BC06B2" w:rsidRPr="00EE75A4" w14:paraId="6CE155D3" w14:textId="77777777" w:rsidTr="00E60511">
        <w:tc>
          <w:tcPr>
            <w:tcW w:w="534" w:type="dxa"/>
          </w:tcPr>
          <w:p w14:paraId="27C8E9EE" w14:textId="77777777" w:rsidR="00BC06B2" w:rsidRPr="00EE75A4" w:rsidRDefault="00BC06B2" w:rsidP="00E60511">
            <w:pPr>
              <w:jc w:val="center"/>
              <w:rPr>
                <w:rFonts w:cstheme="minorHAnsi"/>
              </w:rPr>
            </w:pPr>
            <w:r w:rsidRPr="00EE75A4">
              <w:rPr>
                <w:rFonts w:cstheme="minorHAnsi"/>
              </w:rPr>
              <w:t>Lp.</w:t>
            </w:r>
          </w:p>
        </w:tc>
        <w:tc>
          <w:tcPr>
            <w:tcW w:w="3150" w:type="dxa"/>
          </w:tcPr>
          <w:p w14:paraId="61C314D8" w14:textId="77777777" w:rsidR="00BC06B2" w:rsidRPr="00EE75A4" w:rsidRDefault="00BC06B2" w:rsidP="00E60511">
            <w:pPr>
              <w:jc w:val="center"/>
              <w:rPr>
                <w:rFonts w:cstheme="minorHAnsi"/>
              </w:rPr>
            </w:pPr>
            <w:r w:rsidRPr="00EE75A4">
              <w:rPr>
                <w:rFonts w:cstheme="minorHAnsi"/>
              </w:rPr>
              <w:t>Nazwa zamówienia</w:t>
            </w:r>
          </w:p>
        </w:tc>
        <w:tc>
          <w:tcPr>
            <w:tcW w:w="1842" w:type="dxa"/>
          </w:tcPr>
          <w:p w14:paraId="140383F4" w14:textId="77777777" w:rsidR="00BC06B2" w:rsidRPr="00EE75A4" w:rsidRDefault="00BC06B2" w:rsidP="00E60511">
            <w:pPr>
              <w:jc w:val="center"/>
              <w:rPr>
                <w:rFonts w:cstheme="minorHAnsi"/>
              </w:rPr>
            </w:pPr>
            <w:r w:rsidRPr="00EE75A4">
              <w:rPr>
                <w:rFonts w:cstheme="minorHAnsi"/>
              </w:rPr>
              <w:t>Cena netto</w:t>
            </w:r>
          </w:p>
        </w:tc>
        <w:tc>
          <w:tcPr>
            <w:tcW w:w="1843" w:type="dxa"/>
          </w:tcPr>
          <w:p w14:paraId="65E9E72E" w14:textId="77777777" w:rsidR="00BC06B2" w:rsidRPr="00EE75A4" w:rsidRDefault="00BC06B2" w:rsidP="00E60511">
            <w:pPr>
              <w:jc w:val="center"/>
              <w:rPr>
                <w:rFonts w:cstheme="minorHAnsi"/>
              </w:rPr>
            </w:pPr>
            <w:r w:rsidRPr="00EE75A4">
              <w:rPr>
                <w:rFonts w:cstheme="minorHAnsi"/>
              </w:rPr>
              <w:t>VAT</w:t>
            </w:r>
          </w:p>
        </w:tc>
        <w:tc>
          <w:tcPr>
            <w:tcW w:w="1843" w:type="dxa"/>
          </w:tcPr>
          <w:p w14:paraId="5956AABF" w14:textId="77777777" w:rsidR="00BC06B2" w:rsidRPr="00EE75A4" w:rsidRDefault="00BC06B2" w:rsidP="00E60511">
            <w:pPr>
              <w:jc w:val="center"/>
              <w:rPr>
                <w:rFonts w:cstheme="minorHAnsi"/>
              </w:rPr>
            </w:pPr>
            <w:r w:rsidRPr="00EE75A4">
              <w:rPr>
                <w:rFonts w:cstheme="minorHAnsi"/>
              </w:rPr>
              <w:t>Cena brutto</w:t>
            </w:r>
          </w:p>
        </w:tc>
      </w:tr>
      <w:tr w:rsidR="00BC06B2" w:rsidRPr="00EE75A4" w14:paraId="7F7A3F1B" w14:textId="77777777" w:rsidTr="00E60511">
        <w:tc>
          <w:tcPr>
            <w:tcW w:w="534" w:type="dxa"/>
          </w:tcPr>
          <w:p w14:paraId="1BA663D6" w14:textId="77777777" w:rsidR="00BC06B2" w:rsidRPr="00EE75A4" w:rsidRDefault="00BC06B2" w:rsidP="00E60511">
            <w:pPr>
              <w:jc w:val="both"/>
              <w:rPr>
                <w:rFonts w:cstheme="minorHAnsi"/>
              </w:rPr>
            </w:pPr>
            <w:r w:rsidRPr="00EE75A4">
              <w:rPr>
                <w:rFonts w:cstheme="minorHAnsi"/>
              </w:rPr>
              <w:t>1.</w:t>
            </w:r>
          </w:p>
        </w:tc>
        <w:tc>
          <w:tcPr>
            <w:tcW w:w="3150" w:type="dxa"/>
          </w:tcPr>
          <w:p w14:paraId="5950B6AC" w14:textId="77777777" w:rsidR="00BC06B2" w:rsidRPr="00B865EF" w:rsidRDefault="00BC06B2" w:rsidP="00E60511">
            <w:pPr>
              <w:rPr>
                <w:rFonts w:cstheme="minorHAnsi"/>
              </w:rPr>
            </w:pPr>
            <w:r>
              <w:rPr>
                <w:rFonts w:eastAsia="Times New Roman" w:cstheme="minorHAnsi"/>
                <w:lang w:eastAsia="pl-PL"/>
              </w:rPr>
              <w:t>wycinka 37 szt. drzew z powodu zachwianej statyki, niezadawalającego lub złego stanu technicznego i uporządkowanie terenu po wycince</w:t>
            </w:r>
          </w:p>
        </w:tc>
        <w:tc>
          <w:tcPr>
            <w:tcW w:w="1842" w:type="dxa"/>
          </w:tcPr>
          <w:p w14:paraId="087CCB97" w14:textId="77777777" w:rsidR="00BC06B2" w:rsidRPr="00EE75A4" w:rsidRDefault="00BC06B2" w:rsidP="00E60511">
            <w:pPr>
              <w:jc w:val="both"/>
              <w:rPr>
                <w:rFonts w:cstheme="minorHAnsi"/>
              </w:rPr>
            </w:pPr>
          </w:p>
        </w:tc>
        <w:tc>
          <w:tcPr>
            <w:tcW w:w="1843" w:type="dxa"/>
          </w:tcPr>
          <w:p w14:paraId="369B10EF" w14:textId="77777777" w:rsidR="00BC06B2" w:rsidRPr="00EE75A4" w:rsidRDefault="00BC06B2" w:rsidP="00E60511">
            <w:pPr>
              <w:jc w:val="both"/>
              <w:rPr>
                <w:rFonts w:cstheme="minorHAnsi"/>
              </w:rPr>
            </w:pPr>
          </w:p>
        </w:tc>
        <w:tc>
          <w:tcPr>
            <w:tcW w:w="1843" w:type="dxa"/>
          </w:tcPr>
          <w:p w14:paraId="75E579B0" w14:textId="77777777" w:rsidR="00BC06B2" w:rsidRPr="00EE75A4" w:rsidRDefault="00BC06B2" w:rsidP="00E60511">
            <w:pPr>
              <w:jc w:val="both"/>
              <w:rPr>
                <w:rFonts w:cstheme="minorHAnsi"/>
              </w:rPr>
            </w:pPr>
          </w:p>
        </w:tc>
      </w:tr>
      <w:tr w:rsidR="00BC06B2" w:rsidRPr="00EE75A4" w14:paraId="64D905A0" w14:textId="77777777" w:rsidTr="00E60511">
        <w:tc>
          <w:tcPr>
            <w:tcW w:w="534" w:type="dxa"/>
          </w:tcPr>
          <w:p w14:paraId="0FD3FDDA" w14:textId="77777777" w:rsidR="00BC06B2" w:rsidRPr="00EE75A4" w:rsidRDefault="00BC06B2" w:rsidP="00E60511">
            <w:pPr>
              <w:jc w:val="both"/>
              <w:rPr>
                <w:rFonts w:cstheme="minorHAnsi"/>
              </w:rPr>
            </w:pPr>
            <w:r>
              <w:rPr>
                <w:rFonts w:cstheme="minorHAnsi"/>
              </w:rPr>
              <w:t xml:space="preserve">2. </w:t>
            </w:r>
          </w:p>
        </w:tc>
        <w:tc>
          <w:tcPr>
            <w:tcW w:w="3150" w:type="dxa"/>
          </w:tcPr>
          <w:p w14:paraId="52BE3E3B" w14:textId="77777777" w:rsidR="00BC06B2" w:rsidRPr="00B865EF" w:rsidRDefault="00BC06B2" w:rsidP="00E60511">
            <w:pPr>
              <w:rPr>
                <w:rFonts w:cstheme="minorHAnsi"/>
              </w:rPr>
            </w:pPr>
            <w:r>
              <w:rPr>
                <w:rFonts w:eastAsia="Times New Roman" w:cstheme="minorHAnsi"/>
                <w:lang w:eastAsia="pl-PL"/>
              </w:rPr>
              <w:t xml:space="preserve">wykonanie 18 </w:t>
            </w:r>
            <w:proofErr w:type="spellStart"/>
            <w:r>
              <w:rPr>
                <w:rFonts w:eastAsia="Times New Roman" w:cstheme="minorHAnsi"/>
                <w:lang w:eastAsia="pl-PL"/>
              </w:rPr>
              <w:t>nasadzeń</w:t>
            </w:r>
            <w:proofErr w:type="spellEnd"/>
            <w:r>
              <w:rPr>
                <w:rFonts w:eastAsia="Times New Roman" w:cstheme="minorHAnsi"/>
                <w:lang w:eastAsia="pl-PL"/>
              </w:rPr>
              <w:t xml:space="preserve"> rekompensacyjnych za drzewa oznaczona na załączniku mapowym stanowiącym załącznik do programu prac konserwatorskich nr 14, 21, 34, 37, 71, 78, 211, 244, 250, 256, 263, 273, 284, 285, 298, 315, 319, 320 tego samego gatunku co usuwane drzewa</w:t>
            </w:r>
          </w:p>
        </w:tc>
        <w:tc>
          <w:tcPr>
            <w:tcW w:w="1842" w:type="dxa"/>
          </w:tcPr>
          <w:p w14:paraId="67663373" w14:textId="77777777" w:rsidR="00BC06B2" w:rsidRPr="00EE75A4" w:rsidRDefault="00BC06B2" w:rsidP="00E60511">
            <w:pPr>
              <w:jc w:val="both"/>
              <w:rPr>
                <w:rFonts w:cstheme="minorHAnsi"/>
              </w:rPr>
            </w:pPr>
          </w:p>
        </w:tc>
        <w:tc>
          <w:tcPr>
            <w:tcW w:w="1843" w:type="dxa"/>
          </w:tcPr>
          <w:p w14:paraId="56D0B0B2" w14:textId="77777777" w:rsidR="00BC06B2" w:rsidRPr="00EE75A4" w:rsidRDefault="00BC06B2" w:rsidP="00E60511">
            <w:pPr>
              <w:jc w:val="both"/>
              <w:rPr>
                <w:rFonts w:cstheme="minorHAnsi"/>
              </w:rPr>
            </w:pPr>
          </w:p>
        </w:tc>
        <w:tc>
          <w:tcPr>
            <w:tcW w:w="1843" w:type="dxa"/>
          </w:tcPr>
          <w:p w14:paraId="1F17886A" w14:textId="77777777" w:rsidR="00BC06B2" w:rsidRPr="00EE75A4" w:rsidRDefault="00BC06B2" w:rsidP="00E60511">
            <w:pPr>
              <w:jc w:val="both"/>
              <w:rPr>
                <w:rFonts w:cstheme="minorHAnsi"/>
              </w:rPr>
            </w:pPr>
          </w:p>
        </w:tc>
      </w:tr>
      <w:tr w:rsidR="00BC06B2" w:rsidRPr="00EE75A4" w14:paraId="24DD75D0" w14:textId="77777777" w:rsidTr="00E60511">
        <w:tc>
          <w:tcPr>
            <w:tcW w:w="534" w:type="dxa"/>
          </w:tcPr>
          <w:p w14:paraId="74B9B106" w14:textId="77777777" w:rsidR="00BC06B2" w:rsidRPr="00EE75A4" w:rsidRDefault="00BC06B2" w:rsidP="00E60511">
            <w:pPr>
              <w:jc w:val="both"/>
              <w:rPr>
                <w:rFonts w:cstheme="minorHAnsi"/>
              </w:rPr>
            </w:pPr>
            <w:r>
              <w:rPr>
                <w:rFonts w:cstheme="minorHAnsi"/>
              </w:rPr>
              <w:t>3.</w:t>
            </w:r>
          </w:p>
        </w:tc>
        <w:tc>
          <w:tcPr>
            <w:tcW w:w="3150" w:type="dxa"/>
          </w:tcPr>
          <w:p w14:paraId="12C93495" w14:textId="77777777" w:rsidR="00BC06B2" w:rsidRPr="00B865EF" w:rsidRDefault="00BC06B2" w:rsidP="00E60511">
            <w:pPr>
              <w:rPr>
                <w:rFonts w:cstheme="minorHAnsi"/>
              </w:rPr>
            </w:pPr>
            <w:r>
              <w:rPr>
                <w:rFonts w:eastAsia="Times New Roman" w:cstheme="minorHAnsi"/>
                <w:lang w:eastAsia="pl-PL"/>
              </w:rPr>
              <w:t xml:space="preserve">wykonanie zabiegów pielęgnacyjnych na 288 szt. drzew z uwagi na posusz w </w:t>
            </w:r>
            <w:r>
              <w:rPr>
                <w:rFonts w:eastAsia="Times New Roman" w:cstheme="minorHAnsi"/>
                <w:lang w:eastAsia="pl-PL"/>
              </w:rPr>
              <w:lastRenderedPageBreak/>
              <w:t>koronach oraz wiszące gałęzie i kolizję z lampą oświetleniową drzewa nr 126</w:t>
            </w:r>
          </w:p>
        </w:tc>
        <w:tc>
          <w:tcPr>
            <w:tcW w:w="1842" w:type="dxa"/>
          </w:tcPr>
          <w:p w14:paraId="4BF30647" w14:textId="77777777" w:rsidR="00BC06B2" w:rsidRPr="00EE75A4" w:rsidRDefault="00BC06B2" w:rsidP="00E60511">
            <w:pPr>
              <w:jc w:val="both"/>
              <w:rPr>
                <w:rFonts w:cstheme="minorHAnsi"/>
              </w:rPr>
            </w:pPr>
          </w:p>
        </w:tc>
        <w:tc>
          <w:tcPr>
            <w:tcW w:w="1843" w:type="dxa"/>
          </w:tcPr>
          <w:p w14:paraId="4544BCF1" w14:textId="77777777" w:rsidR="00BC06B2" w:rsidRPr="00EE75A4" w:rsidRDefault="00BC06B2" w:rsidP="00E60511">
            <w:pPr>
              <w:jc w:val="both"/>
              <w:rPr>
                <w:rFonts w:cstheme="minorHAnsi"/>
              </w:rPr>
            </w:pPr>
          </w:p>
        </w:tc>
        <w:tc>
          <w:tcPr>
            <w:tcW w:w="1843" w:type="dxa"/>
          </w:tcPr>
          <w:p w14:paraId="791139A5" w14:textId="77777777" w:rsidR="00BC06B2" w:rsidRPr="00EE75A4" w:rsidRDefault="00BC06B2" w:rsidP="00E60511">
            <w:pPr>
              <w:jc w:val="both"/>
              <w:rPr>
                <w:rFonts w:cstheme="minorHAnsi"/>
              </w:rPr>
            </w:pPr>
          </w:p>
        </w:tc>
      </w:tr>
      <w:tr w:rsidR="00BC06B2" w:rsidRPr="00EE75A4" w14:paraId="3430C09B" w14:textId="77777777" w:rsidTr="00E60511">
        <w:tc>
          <w:tcPr>
            <w:tcW w:w="534" w:type="dxa"/>
          </w:tcPr>
          <w:p w14:paraId="5EFD849A" w14:textId="77777777" w:rsidR="00BC06B2" w:rsidRPr="00EE75A4" w:rsidRDefault="00BC06B2" w:rsidP="00E60511">
            <w:pPr>
              <w:jc w:val="both"/>
              <w:rPr>
                <w:rFonts w:cstheme="minorHAnsi"/>
              </w:rPr>
            </w:pPr>
            <w:r>
              <w:rPr>
                <w:rFonts w:cstheme="minorHAnsi"/>
              </w:rPr>
              <w:t>4.</w:t>
            </w:r>
          </w:p>
        </w:tc>
        <w:tc>
          <w:tcPr>
            <w:tcW w:w="3150" w:type="dxa"/>
          </w:tcPr>
          <w:p w14:paraId="3ED4F232" w14:textId="77777777" w:rsidR="00BC06B2" w:rsidRPr="00B865EF" w:rsidRDefault="00BC06B2" w:rsidP="00E60511">
            <w:pPr>
              <w:rPr>
                <w:rFonts w:cstheme="minorHAnsi"/>
              </w:rPr>
            </w:pPr>
            <w:r>
              <w:rPr>
                <w:rFonts w:eastAsia="Times New Roman" w:cstheme="minorHAnsi"/>
                <w:lang w:eastAsia="pl-PL"/>
              </w:rPr>
              <w:t>wykonanie badań instrumentalnych 8 drzew w celu poszerzenia diagnostyki i możliwości sformułowania zaleceń</w:t>
            </w:r>
          </w:p>
        </w:tc>
        <w:tc>
          <w:tcPr>
            <w:tcW w:w="1842" w:type="dxa"/>
          </w:tcPr>
          <w:p w14:paraId="0A5C315F" w14:textId="77777777" w:rsidR="00BC06B2" w:rsidRPr="00EE75A4" w:rsidRDefault="00BC06B2" w:rsidP="00E60511">
            <w:pPr>
              <w:jc w:val="both"/>
              <w:rPr>
                <w:rFonts w:cstheme="minorHAnsi"/>
              </w:rPr>
            </w:pPr>
          </w:p>
        </w:tc>
        <w:tc>
          <w:tcPr>
            <w:tcW w:w="1843" w:type="dxa"/>
          </w:tcPr>
          <w:p w14:paraId="0DDECEC0" w14:textId="77777777" w:rsidR="00BC06B2" w:rsidRPr="00EE75A4" w:rsidRDefault="00BC06B2" w:rsidP="00E60511">
            <w:pPr>
              <w:jc w:val="both"/>
              <w:rPr>
                <w:rFonts w:cstheme="minorHAnsi"/>
              </w:rPr>
            </w:pPr>
          </w:p>
        </w:tc>
        <w:tc>
          <w:tcPr>
            <w:tcW w:w="1843" w:type="dxa"/>
          </w:tcPr>
          <w:p w14:paraId="37AE48EF" w14:textId="77777777" w:rsidR="00BC06B2" w:rsidRPr="00EE75A4" w:rsidRDefault="00BC06B2" w:rsidP="00E60511">
            <w:pPr>
              <w:jc w:val="both"/>
              <w:rPr>
                <w:rFonts w:cstheme="minorHAnsi"/>
              </w:rPr>
            </w:pPr>
          </w:p>
        </w:tc>
      </w:tr>
      <w:tr w:rsidR="00BC06B2" w:rsidRPr="00EE75A4" w14:paraId="593131CB" w14:textId="77777777" w:rsidTr="00E60511">
        <w:tc>
          <w:tcPr>
            <w:tcW w:w="534" w:type="dxa"/>
          </w:tcPr>
          <w:p w14:paraId="4D59D499" w14:textId="77777777" w:rsidR="00BC06B2" w:rsidRPr="00EE75A4" w:rsidRDefault="00BC06B2" w:rsidP="00E60511">
            <w:pPr>
              <w:jc w:val="both"/>
              <w:rPr>
                <w:rFonts w:cstheme="minorHAnsi"/>
              </w:rPr>
            </w:pPr>
            <w:r>
              <w:rPr>
                <w:rFonts w:cstheme="minorHAnsi"/>
              </w:rPr>
              <w:t xml:space="preserve">5. </w:t>
            </w:r>
          </w:p>
        </w:tc>
        <w:tc>
          <w:tcPr>
            <w:tcW w:w="3150" w:type="dxa"/>
          </w:tcPr>
          <w:p w14:paraId="0A3DC6B4" w14:textId="77777777" w:rsidR="00BC06B2" w:rsidRPr="00B865EF" w:rsidRDefault="00BC06B2" w:rsidP="00E60511">
            <w:pPr>
              <w:rPr>
                <w:rFonts w:cstheme="minorHAnsi"/>
              </w:rPr>
            </w:pPr>
            <w:r>
              <w:rPr>
                <w:rFonts w:eastAsia="Times New Roman" w:cstheme="minorHAnsi"/>
                <w:lang w:eastAsia="pl-PL"/>
              </w:rPr>
              <w:t>wykonaniu montażu wiązań elastycznych na 4 szt. drzew oznaczonych nr 112, 192, 240, 307</w:t>
            </w:r>
          </w:p>
        </w:tc>
        <w:tc>
          <w:tcPr>
            <w:tcW w:w="1842" w:type="dxa"/>
          </w:tcPr>
          <w:p w14:paraId="7EFCA80D" w14:textId="77777777" w:rsidR="00BC06B2" w:rsidRPr="00EE75A4" w:rsidRDefault="00BC06B2" w:rsidP="00E60511">
            <w:pPr>
              <w:jc w:val="both"/>
              <w:rPr>
                <w:rFonts w:cstheme="minorHAnsi"/>
              </w:rPr>
            </w:pPr>
          </w:p>
        </w:tc>
        <w:tc>
          <w:tcPr>
            <w:tcW w:w="1843" w:type="dxa"/>
          </w:tcPr>
          <w:p w14:paraId="3DC7F18F" w14:textId="77777777" w:rsidR="00BC06B2" w:rsidRPr="00EE75A4" w:rsidRDefault="00BC06B2" w:rsidP="00E60511">
            <w:pPr>
              <w:jc w:val="both"/>
              <w:rPr>
                <w:rFonts w:cstheme="minorHAnsi"/>
              </w:rPr>
            </w:pPr>
          </w:p>
        </w:tc>
        <w:tc>
          <w:tcPr>
            <w:tcW w:w="1843" w:type="dxa"/>
          </w:tcPr>
          <w:p w14:paraId="3A8AD816" w14:textId="77777777" w:rsidR="00BC06B2" w:rsidRDefault="00BC06B2" w:rsidP="00E60511">
            <w:pPr>
              <w:jc w:val="both"/>
              <w:rPr>
                <w:rFonts w:cstheme="minorHAnsi"/>
              </w:rPr>
            </w:pPr>
          </w:p>
          <w:p w14:paraId="7B90955C" w14:textId="77777777" w:rsidR="00BC06B2" w:rsidRDefault="00BC06B2" w:rsidP="00E60511">
            <w:pPr>
              <w:jc w:val="both"/>
              <w:rPr>
                <w:rFonts w:cstheme="minorHAnsi"/>
              </w:rPr>
            </w:pPr>
          </w:p>
          <w:p w14:paraId="74BEF4A9" w14:textId="77777777" w:rsidR="00BC06B2" w:rsidRDefault="00BC06B2" w:rsidP="00E60511">
            <w:pPr>
              <w:jc w:val="both"/>
              <w:rPr>
                <w:rFonts w:cstheme="minorHAnsi"/>
              </w:rPr>
            </w:pPr>
          </w:p>
          <w:p w14:paraId="5CBCFC8A" w14:textId="77777777" w:rsidR="00BC06B2" w:rsidRPr="00EE75A4" w:rsidRDefault="00BC06B2" w:rsidP="00E60511">
            <w:pPr>
              <w:jc w:val="both"/>
              <w:rPr>
                <w:rFonts w:cstheme="minorHAnsi"/>
              </w:rPr>
            </w:pPr>
          </w:p>
        </w:tc>
      </w:tr>
      <w:tr w:rsidR="00BC06B2" w:rsidRPr="00EE75A4" w14:paraId="68780909" w14:textId="77777777" w:rsidTr="00E60511">
        <w:tc>
          <w:tcPr>
            <w:tcW w:w="534" w:type="dxa"/>
          </w:tcPr>
          <w:p w14:paraId="4F5015A8" w14:textId="77777777" w:rsidR="00BC06B2" w:rsidRDefault="00BC06B2" w:rsidP="00E60511">
            <w:pPr>
              <w:jc w:val="both"/>
              <w:rPr>
                <w:rFonts w:cstheme="minorHAnsi"/>
              </w:rPr>
            </w:pPr>
            <w:r>
              <w:rPr>
                <w:rFonts w:cstheme="minorHAnsi"/>
              </w:rPr>
              <w:t>6.</w:t>
            </w:r>
          </w:p>
        </w:tc>
        <w:tc>
          <w:tcPr>
            <w:tcW w:w="3150" w:type="dxa"/>
          </w:tcPr>
          <w:p w14:paraId="4E5BB0DC" w14:textId="77777777" w:rsidR="00BC06B2" w:rsidRDefault="00BC06B2" w:rsidP="00E60511">
            <w:pPr>
              <w:rPr>
                <w:rFonts w:eastAsia="Times New Roman" w:cstheme="minorHAnsi"/>
                <w:lang w:eastAsia="pl-PL"/>
              </w:rPr>
            </w:pPr>
            <w:r>
              <w:rPr>
                <w:rFonts w:eastAsia="Times New Roman" w:cstheme="minorHAnsi"/>
                <w:lang w:eastAsia="pl-PL"/>
              </w:rPr>
              <w:t>nadzór konserwatorski nad  pracami wykonywanymi w zabytkowym parku</w:t>
            </w:r>
          </w:p>
        </w:tc>
        <w:tc>
          <w:tcPr>
            <w:tcW w:w="1842" w:type="dxa"/>
          </w:tcPr>
          <w:p w14:paraId="2E9CD82A" w14:textId="77777777" w:rsidR="00BC06B2" w:rsidRPr="00EE75A4" w:rsidRDefault="00BC06B2" w:rsidP="00E60511">
            <w:pPr>
              <w:jc w:val="both"/>
              <w:rPr>
                <w:rFonts w:cstheme="minorHAnsi"/>
              </w:rPr>
            </w:pPr>
          </w:p>
        </w:tc>
        <w:tc>
          <w:tcPr>
            <w:tcW w:w="1843" w:type="dxa"/>
          </w:tcPr>
          <w:p w14:paraId="521DA0D8" w14:textId="77777777" w:rsidR="00BC06B2" w:rsidRPr="00EE75A4" w:rsidRDefault="00BC06B2" w:rsidP="00E60511">
            <w:pPr>
              <w:jc w:val="both"/>
              <w:rPr>
                <w:rFonts w:cstheme="minorHAnsi"/>
              </w:rPr>
            </w:pPr>
          </w:p>
        </w:tc>
        <w:tc>
          <w:tcPr>
            <w:tcW w:w="1843" w:type="dxa"/>
          </w:tcPr>
          <w:p w14:paraId="55B05349" w14:textId="77777777" w:rsidR="00BC06B2" w:rsidRDefault="00BC06B2" w:rsidP="00E60511">
            <w:pPr>
              <w:jc w:val="both"/>
              <w:rPr>
                <w:rFonts w:cstheme="minorHAnsi"/>
              </w:rPr>
            </w:pPr>
          </w:p>
        </w:tc>
      </w:tr>
    </w:tbl>
    <w:p w14:paraId="5FFF7F3A" w14:textId="77777777" w:rsidR="00BC06B2" w:rsidRPr="00EE75A4" w:rsidRDefault="00BC06B2" w:rsidP="00BC06B2">
      <w:pPr>
        <w:spacing w:after="0" w:line="240" w:lineRule="auto"/>
        <w:jc w:val="both"/>
        <w:rPr>
          <w:rFonts w:cstheme="minorHAnsi"/>
        </w:rPr>
      </w:pPr>
    </w:p>
    <w:p w14:paraId="67C0AF8E" w14:textId="77777777" w:rsidR="00BC06B2" w:rsidRDefault="00BC06B2" w:rsidP="00BC06B2">
      <w:pPr>
        <w:spacing w:after="0" w:line="240" w:lineRule="auto"/>
        <w:jc w:val="both"/>
        <w:rPr>
          <w:rFonts w:cstheme="minorHAnsi"/>
        </w:rPr>
      </w:pPr>
      <w:r w:rsidRPr="00EE75A4">
        <w:rPr>
          <w:rFonts w:cstheme="minorHAnsi"/>
        </w:rPr>
        <w:t>Słownie złotych brutto:............................................................................................................................</w:t>
      </w:r>
    </w:p>
    <w:p w14:paraId="661BD278" w14:textId="77777777" w:rsidR="00BC06B2" w:rsidRPr="00EE75A4" w:rsidRDefault="00BC06B2" w:rsidP="00BC06B2">
      <w:pPr>
        <w:spacing w:after="0" w:line="240" w:lineRule="auto"/>
        <w:jc w:val="both"/>
        <w:rPr>
          <w:rFonts w:cstheme="minorHAnsi"/>
        </w:rPr>
      </w:pPr>
    </w:p>
    <w:p w14:paraId="54663769" w14:textId="77777777" w:rsidR="00BC06B2" w:rsidRDefault="00BC06B2" w:rsidP="00BC06B2">
      <w:pPr>
        <w:spacing w:after="0" w:line="240" w:lineRule="auto"/>
        <w:jc w:val="both"/>
        <w:rPr>
          <w:rFonts w:cstheme="minorHAnsi"/>
        </w:rPr>
      </w:pPr>
      <w:r w:rsidRPr="00EE75A4">
        <w:rPr>
          <w:rFonts w:cstheme="minorHAnsi"/>
        </w:rPr>
        <w:t xml:space="preserve">2. </w:t>
      </w:r>
      <w:r>
        <w:rPr>
          <w:rFonts w:cstheme="minorHAnsi"/>
        </w:rPr>
        <w:t>Oświadczam, że zapoznałem/</w:t>
      </w:r>
      <w:proofErr w:type="spellStart"/>
      <w:r>
        <w:rPr>
          <w:rFonts w:cstheme="minorHAnsi"/>
        </w:rPr>
        <w:t>am</w:t>
      </w:r>
      <w:proofErr w:type="spellEnd"/>
      <w:r>
        <w:rPr>
          <w:rFonts w:cstheme="minorHAnsi"/>
        </w:rPr>
        <w:t xml:space="preserve"> się z treścią:</w:t>
      </w:r>
    </w:p>
    <w:p w14:paraId="70688D9C" w14:textId="77777777" w:rsidR="00BC06B2" w:rsidRDefault="00BC06B2" w:rsidP="00BC06B2">
      <w:pPr>
        <w:spacing w:after="0" w:line="240" w:lineRule="auto"/>
        <w:jc w:val="both"/>
        <w:rPr>
          <w:rFonts w:eastAsia="Times New Roman" w:cstheme="minorHAnsi"/>
          <w:lang w:eastAsia="pl-PL"/>
        </w:rPr>
      </w:pPr>
      <w:r>
        <w:rPr>
          <w:rFonts w:cstheme="minorHAnsi"/>
        </w:rPr>
        <w:t xml:space="preserve">a)  </w:t>
      </w:r>
      <w:r>
        <w:rPr>
          <w:rFonts w:eastAsia="Times New Roman" w:cstheme="minorHAnsi"/>
          <w:lang w:eastAsia="pl-PL"/>
        </w:rPr>
        <w:t xml:space="preserve">decyzji nr 514.2025.K z dnia 16 czerwca 2025 r. Zachodniopomorskiego Wojewódzkiego Konserwatora Zabytków w Szczecinie – znak ZN.K.5146.18.2.2025.MB – pozwolenie na usunięcie </w:t>
      </w:r>
      <w:r>
        <w:rPr>
          <w:rFonts w:eastAsia="Times New Roman" w:cstheme="minorHAnsi"/>
          <w:lang w:eastAsia="pl-PL"/>
        </w:rPr>
        <w:br/>
        <w:t>37 szt. drzew</w:t>
      </w:r>
      <w:r w:rsidRPr="0077583C">
        <w:rPr>
          <w:rFonts w:eastAsia="Times New Roman" w:cstheme="minorHAnsi"/>
          <w:lang w:eastAsia="pl-PL"/>
        </w:rPr>
        <w:t xml:space="preserve">, która stanowi </w:t>
      </w:r>
      <w:r w:rsidRPr="0077583C">
        <w:rPr>
          <w:rFonts w:eastAsia="Times New Roman" w:cstheme="minorHAnsi"/>
          <w:b/>
          <w:bCs/>
          <w:lang w:eastAsia="pl-PL"/>
        </w:rPr>
        <w:t>załącznik nr 1</w:t>
      </w:r>
      <w:r w:rsidRPr="0077583C">
        <w:rPr>
          <w:rFonts w:eastAsia="Times New Roman" w:cstheme="minorHAnsi"/>
          <w:lang w:eastAsia="pl-PL"/>
        </w:rPr>
        <w:t xml:space="preserve"> do zapytania</w:t>
      </w:r>
      <w:r>
        <w:rPr>
          <w:rFonts w:eastAsia="Times New Roman" w:cstheme="minorHAnsi"/>
          <w:lang w:eastAsia="pl-PL"/>
        </w:rPr>
        <w:t>;</w:t>
      </w:r>
    </w:p>
    <w:p w14:paraId="760D8B09" w14:textId="77777777" w:rsidR="00BC06B2" w:rsidRDefault="00BC06B2" w:rsidP="00BC06B2">
      <w:pPr>
        <w:spacing w:after="0" w:line="240" w:lineRule="auto"/>
        <w:jc w:val="both"/>
        <w:rPr>
          <w:rFonts w:eastAsia="Times New Roman" w:cstheme="minorHAnsi"/>
          <w:lang w:eastAsia="pl-PL"/>
        </w:rPr>
      </w:pPr>
      <w:r>
        <w:rPr>
          <w:rFonts w:eastAsia="Times New Roman" w:cstheme="minorHAnsi"/>
          <w:lang w:eastAsia="pl-PL"/>
        </w:rPr>
        <w:t>b) decyzji nr 515.2025.K z dnia 16 czerwca 2025 r. Zachodniopomorskiego Wojewódzkiego Konserwatora Zabytków w Szczecinie – znak ZN.K.5146.18.3.2025.MB  - pozwolenie na prowadzenie prac konserwatorskich</w:t>
      </w:r>
      <w:r w:rsidRPr="0077583C">
        <w:rPr>
          <w:rFonts w:eastAsia="Times New Roman" w:cstheme="minorHAnsi"/>
          <w:lang w:eastAsia="pl-PL"/>
        </w:rPr>
        <w:t xml:space="preserve">, która stanowi </w:t>
      </w:r>
      <w:r w:rsidRPr="0077583C">
        <w:rPr>
          <w:rFonts w:eastAsia="Times New Roman" w:cstheme="minorHAnsi"/>
          <w:b/>
          <w:bCs/>
          <w:lang w:eastAsia="pl-PL"/>
        </w:rPr>
        <w:t xml:space="preserve">załącznik nr </w:t>
      </w:r>
      <w:r>
        <w:rPr>
          <w:rFonts w:eastAsia="Times New Roman" w:cstheme="minorHAnsi"/>
          <w:b/>
          <w:bCs/>
          <w:lang w:eastAsia="pl-PL"/>
        </w:rPr>
        <w:t>2</w:t>
      </w:r>
      <w:r w:rsidRPr="0077583C">
        <w:rPr>
          <w:rFonts w:eastAsia="Times New Roman" w:cstheme="minorHAnsi"/>
          <w:lang w:eastAsia="pl-PL"/>
        </w:rPr>
        <w:t xml:space="preserve"> do zapytania</w:t>
      </w:r>
      <w:r>
        <w:rPr>
          <w:rFonts w:eastAsia="Times New Roman" w:cstheme="minorHAnsi"/>
          <w:lang w:eastAsia="pl-PL"/>
        </w:rPr>
        <w:t>;</w:t>
      </w:r>
    </w:p>
    <w:p w14:paraId="009BD1BC" w14:textId="77777777" w:rsidR="00BC06B2" w:rsidRDefault="00BC06B2" w:rsidP="00BC06B2">
      <w:pPr>
        <w:spacing w:after="0" w:line="240" w:lineRule="auto"/>
        <w:jc w:val="both"/>
        <w:rPr>
          <w:rFonts w:eastAsia="Times New Roman" w:cstheme="minorHAnsi"/>
          <w:lang w:eastAsia="pl-PL"/>
        </w:rPr>
      </w:pPr>
      <w:r>
        <w:rPr>
          <w:rFonts w:eastAsia="Times New Roman" w:cstheme="minorHAnsi"/>
          <w:lang w:eastAsia="pl-PL"/>
        </w:rPr>
        <w:t>c) decyzji nr 244.2025.K z dnia 20 marca 2025 r. Zachodniopomorskiego Wojewódzkiego Konserwatora Zabytków w Szczecinie – znak ZN.K.5146.17.2025.MB  - pozwolenie na prowadzenie prac konserwatorskich</w:t>
      </w:r>
      <w:r w:rsidRPr="0077583C">
        <w:rPr>
          <w:rFonts w:eastAsia="Times New Roman" w:cstheme="minorHAnsi"/>
          <w:lang w:eastAsia="pl-PL"/>
        </w:rPr>
        <w:t xml:space="preserve">, która stanowi </w:t>
      </w:r>
      <w:r w:rsidRPr="0077583C">
        <w:rPr>
          <w:rFonts w:eastAsia="Times New Roman" w:cstheme="minorHAnsi"/>
          <w:b/>
          <w:bCs/>
          <w:lang w:eastAsia="pl-PL"/>
        </w:rPr>
        <w:t xml:space="preserve">załącznik nr </w:t>
      </w:r>
      <w:r>
        <w:rPr>
          <w:rFonts w:eastAsia="Times New Roman" w:cstheme="minorHAnsi"/>
          <w:b/>
          <w:bCs/>
          <w:lang w:eastAsia="pl-PL"/>
        </w:rPr>
        <w:t>3</w:t>
      </w:r>
      <w:r w:rsidRPr="0077583C">
        <w:rPr>
          <w:rFonts w:eastAsia="Times New Roman" w:cstheme="minorHAnsi"/>
          <w:lang w:eastAsia="pl-PL"/>
        </w:rPr>
        <w:t xml:space="preserve"> do zapytania</w:t>
      </w:r>
      <w:r>
        <w:rPr>
          <w:rFonts w:eastAsia="Times New Roman" w:cstheme="minorHAnsi"/>
          <w:lang w:eastAsia="pl-PL"/>
        </w:rPr>
        <w:t>;</w:t>
      </w:r>
    </w:p>
    <w:p w14:paraId="74C9B757" w14:textId="77777777" w:rsidR="00BC06B2" w:rsidRDefault="00BC06B2" w:rsidP="00BC06B2">
      <w:pPr>
        <w:spacing w:after="0" w:line="240" w:lineRule="auto"/>
        <w:jc w:val="both"/>
        <w:rPr>
          <w:rFonts w:eastAsia="Times New Roman" w:cstheme="minorHAnsi"/>
          <w:lang w:eastAsia="pl-PL"/>
        </w:rPr>
      </w:pPr>
      <w:r>
        <w:rPr>
          <w:rFonts w:eastAsia="Times New Roman" w:cstheme="minorHAnsi"/>
          <w:lang w:eastAsia="pl-PL"/>
        </w:rPr>
        <w:t xml:space="preserve">d) programie prac konserwatorskich z dnia 5 lutego 2025 r., który stanowi </w:t>
      </w:r>
      <w:r w:rsidRPr="005F4552">
        <w:rPr>
          <w:rFonts w:eastAsia="Times New Roman" w:cstheme="minorHAnsi"/>
          <w:b/>
          <w:bCs/>
          <w:lang w:eastAsia="pl-PL"/>
        </w:rPr>
        <w:t>załącznik nr 4</w:t>
      </w:r>
      <w:r>
        <w:rPr>
          <w:rFonts w:eastAsia="Times New Roman" w:cstheme="minorHAnsi"/>
          <w:lang w:eastAsia="pl-PL"/>
        </w:rPr>
        <w:t xml:space="preserve"> do zapytania.</w:t>
      </w:r>
    </w:p>
    <w:p w14:paraId="798B7E96" w14:textId="77777777" w:rsidR="00BC06B2" w:rsidRPr="00EE75A4" w:rsidRDefault="00BC06B2" w:rsidP="00BC06B2">
      <w:pPr>
        <w:spacing w:after="0" w:line="240" w:lineRule="auto"/>
        <w:jc w:val="both"/>
        <w:rPr>
          <w:rFonts w:cstheme="minorHAnsi"/>
        </w:rPr>
      </w:pPr>
      <w:r>
        <w:rPr>
          <w:rFonts w:cstheme="minorHAnsi"/>
        </w:rPr>
        <w:t xml:space="preserve">3. </w:t>
      </w:r>
      <w:r w:rsidRPr="00EE75A4">
        <w:rPr>
          <w:rFonts w:cstheme="minorHAnsi"/>
        </w:rPr>
        <w:t>Oświadczam, że przedmiot zamówienia wykonam w terminie określonym przez zamawiającego.</w:t>
      </w:r>
    </w:p>
    <w:p w14:paraId="77844124" w14:textId="77777777" w:rsidR="00BC06B2" w:rsidRPr="00EE75A4" w:rsidRDefault="00BC06B2" w:rsidP="00BC06B2">
      <w:pPr>
        <w:spacing w:after="0" w:line="240" w:lineRule="auto"/>
        <w:jc w:val="both"/>
        <w:rPr>
          <w:rFonts w:cstheme="minorHAnsi"/>
        </w:rPr>
      </w:pPr>
      <w:r>
        <w:rPr>
          <w:rFonts w:cstheme="minorHAnsi"/>
        </w:rPr>
        <w:t>4</w:t>
      </w:r>
      <w:r w:rsidRPr="00EE75A4">
        <w:rPr>
          <w:rFonts w:cstheme="minorHAnsi"/>
        </w:rPr>
        <w:t xml:space="preserve">. Oświadczam, że jestem związany niniejszą ofertą przez okres </w:t>
      </w:r>
      <w:r>
        <w:rPr>
          <w:rFonts w:cstheme="minorHAnsi"/>
        </w:rPr>
        <w:t>30</w:t>
      </w:r>
      <w:r w:rsidRPr="00EE75A4">
        <w:rPr>
          <w:rFonts w:cstheme="minorHAnsi"/>
        </w:rPr>
        <w:t xml:space="preserve"> dni od upływu terminu </w:t>
      </w:r>
    </w:p>
    <w:p w14:paraId="27C3FDA3" w14:textId="77777777" w:rsidR="00BC06B2" w:rsidRPr="00EE75A4" w:rsidRDefault="00BC06B2" w:rsidP="00BC06B2">
      <w:pPr>
        <w:spacing w:after="0" w:line="240" w:lineRule="auto"/>
        <w:jc w:val="both"/>
        <w:rPr>
          <w:rFonts w:cstheme="minorHAnsi"/>
        </w:rPr>
      </w:pPr>
      <w:r w:rsidRPr="00EE75A4">
        <w:rPr>
          <w:rFonts w:cstheme="minorHAnsi"/>
        </w:rPr>
        <w:t xml:space="preserve">    składania ofert.</w:t>
      </w:r>
    </w:p>
    <w:p w14:paraId="24E61DEC" w14:textId="77777777" w:rsidR="00BC06B2" w:rsidRPr="00EE75A4" w:rsidRDefault="00BC06B2" w:rsidP="00BC06B2">
      <w:pPr>
        <w:spacing w:after="0" w:line="240" w:lineRule="auto"/>
        <w:jc w:val="both"/>
        <w:rPr>
          <w:rFonts w:cstheme="minorHAnsi"/>
        </w:rPr>
      </w:pPr>
      <w:r>
        <w:rPr>
          <w:rFonts w:cstheme="minorHAnsi"/>
        </w:rPr>
        <w:t>5</w:t>
      </w:r>
      <w:r w:rsidRPr="00EE75A4">
        <w:rPr>
          <w:rFonts w:cstheme="minorHAnsi"/>
        </w:rPr>
        <w:t xml:space="preserve">. Oświadczam, że w razie wybrania naszej oferty zobowiązuje się do podpisania umowy na </w:t>
      </w:r>
    </w:p>
    <w:p w14:paraId="2B16BA0E" w14:textId="77777777" w:rsidR="00BC06B2" w:rsidRPr="00EE75A4" w:rsidRDefault="00BC06B2" w:rsidP="00BC06B2">
      <w:pPr>
        <w:spacing w:after="0" w:line="240" w:lineRule="auto"/>
        <w:jc w:val="both"/>
        <w:rPr>
          <w:rFonts w:cstheme="minorHAnsi"/>
        </w:rPr>
      </w:pPr>
      <w:r w:rsidRPr="00EE75A4">
        <w:rPr>
          <w:rFonts w:cstheme="minorHAnsi"/>
        </w:rPr>
        <w:t xml:space="preserve">     warunkach zawartych w opisie zamówienia w miejscu i terminie określonym przez zamawiającego.</w:t>
      </w:r>
    </w:p>
    <w:p w14:paraId="21EC8454" w14:textId="77777777" w:rsidR="00BC06B2" w:rsidRPr="00EE75A4" w:rsidRDefault="00BC06B2" w:rsidP="00BC06B2">
      <w:pPr>
        <w:spacing w:after="0" w:line="240" w:lineRule="auto"/>
        <w:jc w:val="both"/>
        <w:rPr>
          <w:rFonts w:cstheme="minorHAnsi"/>
        </w:rPr>
      </w:pPr>
      <w:r>
        <w:rPr>
          <w:rFonts w:cstheme="minorHAnsi"/>
        </w:rPr>
        <w:t>6</w:t>
      </w:r>
      <w:r w:rsidRPr="00EE75A4">
        <w:rPr>
          <w:rFonts w:cstheme="minorHAnsi"/>
        </w:rPr>
        <w:t xml:space="preserve">. Oświadczam, że posiadam uprawnienia zawodowe w zakresie prac niezbędnych do wykonania </w:t>
      </w:r>
    </w:p>
    <w:p w14:paraId="099D4ACF" w14:textId="77777777" w:rsidR="00BC06B2" w:rsidRPr="00EE75A4" w:rsidRDefault="00BC06B2" w:rsidP="00BC06B2">
      <w:pPr>
        <w:spacing w:after="0" w:line="240" w:lineRule="auto"/>
        <w:jc w:val="both"/>
        <w:rPr>
          <w:rFonts w:cstheme="minorHAnsi"/>
        </w:rPr>
      </w:pPr>
      <w:r w:rsidRPr="00EE75A4">
        <w:rPr>
          <w:rFonts w:cstheme="minorHAnsi"/>
        </w:rPr>
        <w:t xml:space="preserve">     przedmiotu zamówienia.</w:t>
      </w:r>
    </w:p>
    <w:p w14:paraId="724B94D4" w14:textId="77777777" w:rsidR="00BC06B2" w:rsidRPr="00EE75A4" w:rsidRDefault="00BC06B2" w:rsidP="00BC06B2">
      <w:pPr>
        <w:spacing w:after="0" w:line="240" w:lineRule="auto"/>
        <w:jc w:val="both"/>
        <w:rPr>
          <w:rFonts w:cstheme="minorHAnsi"/>
        </w:rPr>
      </w:pPr>
      <w:r>
        <w:rPr>
          <w:rFonts w:cstheme="minorHAnsi"/>
        </w:rPr>
        <w:t>7</w:t>
      </w:r>
      <w:r w:rsidRPr="00EE75A4">
        <w:rPr>
          <w:rFonts w:cstheme="minorHAnsi"/>
        </w:rPr>
        <w:t xml:space="preserve">. Oświadczam, że akceptuje wszystkie warunki zawarte w zaproszeniu i wzorze umowy. </w:t>
      </w:r>
    </w:p>
    <w:p w14:paraId="58997A9B" w14:textId="77777777" w:rsidR="00BC06B2" w:rsidRPr="00EE75A4" w:rsidRDefault="00BC06B2" w:rsidP="00BC06B2">
      <w:pPr>
        <w:spacing w:after="0" w:line="240" w:lineRule="auto"/>
        <w:jc w:val="both"/>
        <w:rPr>
          <w:rFonts w:cstheme="minorHAnsi"/>
        </w:rPr>
      </w:pPr>
    </w:p>
    <w:p w14:paraId="1301743D" w14:textId="77777777" w:rsidR="00BC06B2" w:rsidRPr="00EE75A4" w:rsidRDefault="00BC06B2" w:rsidP="00BC06B2">
      <w:pPr>
        <w:spacing w:after="0" w:line="240" w:lineRule="auto"/>
        <w:jc w:val="both"/>
        <w:rPr>
          <w:rFonts w:cstheme="minorHAnsi"/>
        </w:rPr>
      </w:pPr>
      <w:r w:rsidRPr="00EE75A4">
        <w:rPr>
          <w:rFonts w:cstheme="minorHAnsi"/>
        </w:rPr>
        <w:t xml:space="preserve">…...............................................                      </w:t>
      </w:r>
      <w:r w:rsidRPr="00EE75A4">
        <w:rPr>
          <w:rFonts w:cstheme="minorHAnsi"/>
        </w:rPr>
        <w:tab/>
        <w:t>….........................................................................</w:t>
      </w:r>
    </w:p>
    <w:p w14:paraId="3EF8126B" w14:textId="24AD0E95" w:rsidR="00BC06B2" w:rsidRDefault="00BC06B2" w:rsidP="00BC06B2">
      <w:pPr>
        <w:spacing w:after="0" w:line="240" w:lineRule="auto"/>
        <w:jc w:val="both"/>
      </w:pPr>
      <w:r w:rsidRPr="00EE75A4">
        <w:rPr>
          <w:rFonts w:cstheme="minorHAnsi"/>
          <w:sz w:val="16"/>
          <w:szCs w:val="16"/>
        </w:rPr>
        <w:t xml:space="preserve">           (miejscowość i data)</w:t>
      </w:r>
      <w:r w:rsidRPr="00EE75A4">
        <w:rPr>
          <w:rFonts w:cstheme="minorHAnsi"/>
          <w:sz w:val="16"/>
          <w:szCs w:val="16"/>
        </w:rPr>
        <w:tab/>
      </w:r>
      <w:r w:rsidRPr="00EE75A4">
        <w:rPr>
          <w:rFonts w:cstheme="minorHAnsi"/>
          <w:sz w:val="16"/>
          <w:szCs w:val="16"/>
        </w:rPr>
        <w:tab/>
      </w:r>
      <w:r w:rsidRPr="00EE75A4">
        <w:rPr>
          <w:rFonts w:cstheme="minorHAnsi"/>
          <w:sz w:val="16"/>
          <w:szCs w:val="16"/>
        </w:rPr>
        <w:tab/>
      </w:r>
      <w:r w:rsidRPr="00EE75A4">
        <w:rPr>
          <w:rFonts w:cstheme="minorHAnsi"/>
          <w:sz w:val="16"/>
          <w:szCs w:val="16"/>
        </w:rPr>
        <w:tab/>
      </w:r>
      <w:r w:rsidRPr="00EE75A4">
        <w:rPr>
          <w:rFonts w:cstheme="minorHAnsi"/>
          <w:sz w:val="16"/>
          <w:szCs w:val="16"/>
        </w:rPr>
        <w:tab/>
        <w:t xml:space="preserve"> (podpis i pieczątka imienna uprawnionego(-</w:t>
      </w:r>
      <w:proofErr w:type="spellStart"/>
      <w:r w:rsidRPr="00EE75A4">
        <w:rPr>
          <w:rFonts w:cstheme="minorHAnsi"/>
          <w:sz w:val="16"/>
          <w:szCs w:val="16"/>
        </w:rPr>
        <w:t>ych</w:t>
      </w:r>
      <w:proofErr w:type="spellEnd"/>
      <w:r w:rsidRPr="00EE75A4">
        <w:rPr>
          <w:rFonts w:cstheme="minorHAnsi"/>
          <w:sz w:val="16"/>
          <w:szCs w:val="16"/>
        </w:rPr>
        <w:t xml:space="preserve">) </w:t>
      </w:r>
      <w:r w:rsidRPr="00EE75A4">
        <w:rPr>
          <w:rFonts w:cstheme="minorHAnsi"/>
          <w:sz w:val="16"/>
          <w:szCs w:val="16"/>
        </w:rPr>
        <w:tab/>
      </w:r>
      <w:r w:rsidRPr="00EE75A4">
        <w:rPr>
          <w:rFonts w:cstheme="minorHAnsi"/>
          <w:sz w:val="16"/>
          <w:szCs w:val="16"/>
        </w:rPr>
        <w:tab/>
      </w:r>
      <w:r w:rsidRPr="00EE75A4">
        <w:rPr>
          <w:rFonts w:cstheme="minorHAnsi"/>
          <w:sz w:val="16"/>
          <w:szCs w:val="16"/>
        </w:rPr>
        <w:tab/>
      </w:r>
      <w:r w:rsidRPr="00EE75A4">
        <w:rPr>
          <w:rFonts w:cstheme="minorHAnsi"/>
          <w:sz w:val="16"/>
          <w:szCs w:val="16"/>
        </w:rPr>
        <w:tab/>
      </w:r>
      <w:r w:rsidRPr="00EE75A4">
        <w:rPr>
          <w:rFonts w:cstheme="minorHAnsi"/>
          <w:sz w:val="16"/>
          <w:szCs w:val="16"/>
        </w:rPr>
        <w:tab/>
      </w:r>
      <w:r w:rsidRPr="00EE75A4">
        <w:rPr>
          <w:rFonts w:cstheme="minorHAnsi"/>
          <w:sz w:val="16"/>
          <w:szCs w:val="16"/>
        </w:rPr>
        <w:tab/>
      </w:r>
      <w:r w:rsidRPr="00EE75A4">
        <w:rPr>
          <w:rFonts w:cstheme="minorHAnsi"/>
          <w:sz w:val="16"/>
          <w:szCs w:val="16"/>
        </w:rPr>
        <w:tab/>
      </w:r>
      <w:r w:rsidRPr="00EE75A4">
        <w:rPr>
          <w:rFonts w:cstheme="minorHAnsi"/>
          <w:sz w:val="16"/>
          <w:szCs w:val="16"/>
        </w:rPr>
        <w:tab/>
        <w:t xml:space="preserve">               przedstawiciela Wykonawcy</w:t>
      </w:r>
    </w:p>
    <w:sectPr w:rsidR="00BC06B2" w:rsidSect="00BC06B2">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6B2"/>
    <w:rsid w:val="0043637C"/>
    <w:rsid w:val="00BC06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96FB4"/>
  <w15:chartTrackingRefBased/>
  <w15:docId w15:val="{178FD9E0-23AB-4BBB-A91F-87F0EEAA1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C06B2"/>
    <w:pPr>
      <w:spacing w:after="200" w:line="276" w:lineRule="auto"/>
    </w:pPr>
    <w:rPr>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BC06B2"/>
    <w:pPr>
      <w:ind w:left="720"/>
      <w:contextualSpacing/>
    </w:pPr>
  </w:style>
  <w:style w:type="table" w:styleId="Tabela-Siatka">
    <w:name w:val="Table Grid"/>
    <w:basedOn w:val="Standardowy"/>
    <w:uiPriority w:val="59"/>
    <w:rsid w:val="00BC06B2"/>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kapitzlistZnak">
    <w:name w:val="Akapit z listą Znak"/>
    <w:link w:val="Akapitzlist"/>
    <w:uiPriority w:val="34"/>
    <w:qFormat/>
    <w:rsid w:val="00BC06B2"/>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521</Words>
  <Characters>3126</Characters>
  <Application>Microsoft Office Word</Application>
  <DocSecurity>0</DocSecurity>
  <Lines>26</Lines>
  <Paragraphs>7</Paragraphs>
  <ScaleCrop>false</ScaleCrop>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Ewelina Szulakiewicz</dc:creator>
  <cp:keywords/>
  <dc:description/>
  <cp:lastModifiedBy>Ewelina Szulakiewicz</cp:lastModifiedBy>
  <cp:revision>3</cp:revision>
  <dcterms:created xsi:type="dcterms:W3CDTF">2026-03-18T09:20:00Z</dcterms:created>
  <dcterms:modified xsi:type="dcterms:W3CDTF">2026-04-20T11:34:00Z</dcterms:modified>
</cp:coreProperties>
</file>