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</w:pPr>
      <w:r w:rsidRPr="00726259">
        <w:rPr>
          <w:rFonts w:asciiTheme="majorHAnsi" w:eastAsia="Times New Roman" w:hAnsiTheme="majorHAnsi" w:cs="Times New Roman"/>
          <w:bCs/>
          <w:i/>
          <w:color w:val="000000"/>
          <w:sz w:val="24"/>
          <w:szCs w:val="20"/>
          <w:lang w:eastAsia="ar-SA"/>
        </w:rPr>
        <w:t>Załącznik</w:t>
      </w:r>
      <w:r w:rsidR="00F53D45" w:rsidRPr="00726259">
        <w:rPr>
          <w:rFonts w:asciiTheme="majorHAnsi" w:eastAsia="Times New Roman" w:hAnsiTheme="majorHAnsi" w:cs="Times New Roman"/>
          <w:i/>
          <w:color w:val="000000"/>
          <w:sz w:val="24"/>
          <w:szCs w:val="24"/>
          <w:lang w:eastAsia="ar-SA"/>
        </w:rPr>
        <w:t xml:space="preserve"> nr 5.4</w:t>
      </w:r>
    </w:p>
    <w:p w:rsidR="009B054B" w:rsidRPr="00726259" w:rsidRDefault="009B054B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72625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Formularz cenowy</w:t>
      </w:r>
    </w:p>
    <w:p w:rsidR="009B054B" w:rsidRPr="00726259" w:rsidRDefault="009B054B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B054B" w:rsidRPr="00726259" w:rsidRDefault="00F53D45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72625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Zadanie nr 4</w:t>
      </w:r>
      <w:r w:rsidR="009B054B" w:rsidRPr="0072625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 xml:space="preserve"> – drogi powiatowe wg. wykazu gm. Tychowo cz. I</w:t>
      </w:r>
    </w:p>
    <w:p w:rsidR="009B054B" w:rsidRPr="00726259" w:rsidRDefault="009B054B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</w:p>
    <w:p w:rsidR="009B054B" w:rsidRPr="00726259" w:rsidRDefault="00F53D45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</w:pPr>
      <w:r w:rsidRPr="0072625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01.01.2017</w:t>
      </w:r>
      <w:proofErr w:type="gramStart"/>
      <w:r w:rsidRPr="0072625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r</w:t>
      </w:r>
      <w:proofErr w:type="gramEnd"/>
      <w:r w:rsidRPr="0072625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. – 31.12.2017</w:t>
      </w:r>
      <w:r w:rsidR="009B054B" w:rsidRPr="00726259">
        <w:rPr>
          <w:rFonts w:asciiTheme="majorHAnsi" w:eastAsia="Times New Roman" w:hAnsiTheme="majorHAnsi" w:cs="Times New Roman"/>
          <w:b/>
          <w:color w:val="000000"/>
          <w:sz w:val="24"/>
          <w:szCs w:val="24"/>
          <w:lang w:eastAsia="ar-SA"/>
        </w:rPr>
        <w:t>r.</w:t>
      </w:r>
    </w:p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2541"/>
        <w:gridCol w:w="1843"/>
        <w:gridCol w:w="1379"/>
      </w:tblGrid>
      <w:tr w:rsidR="009B054B" w:rsidRPr="00726259" w:rsidTr="00D94015">
        <w:trPr>
          <w:trHeight w:val="1180"/>
        </w:trPr>
        <w:tc>
          <w:tcPr>
            <w:tcW w:w="2640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Rodzaj sprzętu</w:t>
            </w:r>
          </w:p>
        </w:tc>
        <w:tc>
          <w:tcPr>
            <w:tcW w:w="2541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Wyszczególnienie elementów rozliczeniowych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Cena jednostkowa</w:t>
            </w: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Wartość netto </w:t>
            </w:r>
          </w:p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kol</w:t>
            </w:r>
            <w:proofErr w:type="gramEnd"/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. 2 x 3</w:t>
            </w:r>
          </w:p>
        </w:tc>
      </w:tr>
      <w:tr w:rsidR="009B054B" w:rsidRPr="00726259" w:rsidTr="00D94015">
        <w:tc>
          <w:tcPr>
            <w:tcW w:w="2640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41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9B054B" w:rsidRPr="00726259" w:rsidTr="00D94015">
        <w:tc>
          <w:tcPr>
            <w:tcW w:w="8403" w:type="dxa"/>
            <w:gridSpan w:val="4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1. ODŚNIEŻANIE</w:t>
            </w:r>
          </w:p>
        </w:tc>
      </w:tr>
      <w:tr w:rsidR="009B054B" w:rsidRPr="00726259" w:rsidTr="00D94015">
        <w:trPr>
          <w:trHeight w:val="405"/>
        </w:trPr>
        <w:tc>
          <w:tcPr>
            <w:tcW w:w="2640" w:type="dxa"/>
            <w:vMerge w:val="restart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pług lekki oferenta</w:t>
            </w:r>
          </w:p>
        </w:tc>
        <w:tc>
          <w:tcPr>
            <w:tcW w:w="2541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054B" w:rsidRPr="00726259" w:rsidTr="00D94015">
        <w:trPr>
          <w:trHeight w:val="420"/>
        </w:trPr>
        <w:tc>
          <w:tcPr>
            <w:tcW w:w="2640" w:type="dxa"/>
            <w:vMerge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9B054B" w:rsidRPr="00726259" w:rsidRDefault="00F53D45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9</w:t>
            </w:r>
            <w:r w:rsidR="009B054B"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054B" w:rsidRPr="00726259" w:rsidTr="00D94015">
        <w:tc>
          <w:tcPr>
            <w:tcW w:w="8403" w:type="dxa"/>
            <w:gridSpan w:val="4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2. ZWALCZANIE ŚLISKOŚCI</w:t>
            </w:r>
          </w:p>
        </w:tc>
      </w:tr>
      <w:tr w:rsidR="009B054B" w:rsidRPr="00726259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Nośnik + piaskarka oferenta</w:t>
            </w:r>
          </w:p>
        </w:tc>
        <w:tc>
          <w:tcPr>
            <w:tcW w:w="2541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 xml:space="preserve">  Za 1 godzinę</w:t>
            </w: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054B" w:rsidRPr="00726259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140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054B" w:rsidRPr="00726259" w:rsidTr="00D94015">
        <w:trPr>
          <w:trHeight w:val="345"/>
        </w:trPr>
        <w:tc>
          <w:tcPr>
            <w:tcW w:w="2640" w:type="dxa"/>
            <w:vMerge w:val="restart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Ładowarka oferenta</w:t>
            </w:r>
          </w:p>
        </w:tc>
        <w:tc>
          <w:tcPr>
            <w:tcW w:w="2541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Ilość godzin *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Za 1 godzinę</w:t>
            </w: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054B" w:rsidRPr="00726259" w:rsidTr="00D94015">
        <w:trPr>
          <w:trHeight w:val="345"/>
        </w:trPr>
        <w:tc>
          <w:tcPr>
            <w:tcW w:w="2640" w:type="dxa"/>
            <w:vMerge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2541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843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054B" w:rsidRPr="00726259" w:rsidTr="00D94015">
        <w:trPr>
          <w:trHeight w:val="70"/>
        </w:trPr>
        <w:tc>
          <w:tcPr>
            <w:tcW w:w="7024" w:type="dxa"/>
            <w:gridSpan w:val="3"/>
            <w:tcBorders>
              <w:top w:val="nil"/>
              <w:right w:val="single" w:sz="4" w:space="0" w:color="auto"/>
            </w:tcBorders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Wartość usług netto</w:t>
            </w:r>
          </w:p>
        </w:tc>
        <w:tc>
          <w:tcPr>
            <w:tcW w:w="1379" w:type="dxa"/>
            <w:tcBorders>
              <w:left w:val="single" w:sz="4" w:space="0" w:color="auto"/>
            </w:tcBorders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B054B" w:rsidRPr="00726259" w:rsidTr="00D94015">
        <w:tc>
          <w:tcPr>
            <w:tcW w:w="7024" w:type="dxa"/>
            <w:gridSpan w:val="3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</w:p>
          <w:p w:rsidR="009B054B" w:rsidRPr="00726259" w:rsidRDefault="009B054B" w:rsidP="00D94015">
            <w:pPr>
              <w:suppressAutoHyphen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72625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 xml:space="preserve">Wartość usług brutto ( z podatkiem </w:t>
            </w:r>
            <w:proofErr w:type="gramStart"/>
            <w:r w:rsidRPr="00726259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ar-SA"/>
              </w:rPr>
              <w:t>VAT 8% )</w:t>
            </w:r>
            <w:proofErr w:type="gramEnd"/>
          </w:p>
        </w:tc>
        <w:tc>
          <w:tcPr>
            <w:tcW w:w="1379" w:type="dxa"/>
            <w:shd w:val="clear" w:color="auto" w:fill="auto"/>
          </w:tcPr>
          <w:p w:rsidR="009B054B" w:rsidRPr="00726259" w:rsidRDefault="009B054B" w:rsidP="00D94015">
            <w:pPr>
              <w:suppressAutoHyphen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 w:rsidRPr="00726259">
        <w:rPr>
          <w:rFonts w:asciiTheme="majorHAnsi" w:eastAsia="Times New Roman" w:hAnsiTheme="majorHAnsi" w:cs="Times New Roman"/>
          <w:color w:val="000000"/>
          <w:lang w:eastAsia="ar-SA"/>
        </w:rPr>
        <w:t xml:space="preserve">* </w:t>
      </w:r>
      <w:proofErr w:type="gramStart"/>
      <w:r w:rsidRPr="00726259">
        <w:rPr>
          <w:rFonts w:asciiTheme="majorHAnsi" w:eastAsia="Times New Roman" w:hAnsiTheme="majorHAnsi" w:cs="Times New Roman"/>
          <w:color w:val="000000"/>
          <w:lang w:eastAsia="ar-SA"/>
        </w:rPr>
        <w:t>Uwaga :</w:t>
      </w:r>
      <w:r w:rsidR="00726259">
        <w:rPr>
          <w:rFonts w:asciiTheme="majorHAnsi" w:eastAsia="Times New Roman" w:hAnsiTheme="majorHAnsi" w:cs="Times New Roman"/>
          <w:color w:val="000000"/>
          <w:lang w:eastAsia="ar-SA"/>
        </w:rPr>
        <w:t xml:space="preserve"> </w:t>
      </w:r>
      <w:proofErr w:type="gramEnd"/>
      <w:r w:rsidRPr="00726259">
        <w:rPr>
          <w:rFonts w:asciiTheme="majorHAnsi" w:eastAsia="Times New Roman" w:hAnsiTheme="majorHAnsi" w:cs="Times New Roman"/>
          <w:b/>
          <w:color w:val="000000"/>
          <w:lang w:eastAsia="ar-SA"/>
        </w:rPr>
        <w:t>Ze względu na brak możliwoś</w:t>
      </w:r>
      <w:r w:rsidR="00726259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ci określenia dokładnej ilości usług, </w:t>
      </w:r>
      <w:r w:rsidRPr="00726259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wielkości </w:t>
      </w:r>
      <w:r w:rsidR="00726259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</w:t>
      </w:r>
    </w:p>
    <w:p w:rsidR="009B054B" w:rsidRPr="00726259" w:rsidRDefault="00726259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color w:val="000000"/>
          <w:lang w:eastAsia="ar-SA"/>
        </w:rPr>
      </w:pPr>
      <w:r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                  podane w kol. 2 należy </w:t>
      </w:r>
      <w:proofErr w:type="gramStart"/>
      <w:r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traktować </w:t>
      </w:r>
      <w:r w:rsidR="009B054B" w:rsidRPr="00726259">
        <w:rPr>
          <w:rFonts w:asciiTheme="majorHAnsi" w:eastAsia="Times New Roman" w:hAnsiTheme="majorHAnsi" w:cs="Times New Roman"/>
          <w:b/>
          <w:color w:val="000000"/>
          <w:lang w:eastAsia="ar-SA"/>
        </w:rPr>
        <w:t>jako</w:t>
      </w:r>
      <w:proofErr w:type="gramEnd"/>
      <w:r w:rsidR="009B054B" w:rsidRPr="00726259">
        <w:rPr>
          <w:rFonts w:asciiTheme="majorHAnsi" w:eastAsia="Times New Roman" w:hAnsiTheme="majorHAnsi" w:cs="Times New Roman"/>
          <w:b/>
          <w:color w:val="000000"/>
          <w:lang w:eastAsia="ar-SA"/>
        </w:rPr>
        <w:t xml:space="preserve"> szacunkowe</w:t>
      </w:r>
    </w:p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9B054B">
      <w:pPr>
        <w:suppressAutoHyphens/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</w:p>
    <w:p w:rsidR="009B054B" w:rsidRPr="00726259" w:rsidRDefault="009B054B" w:rsidP="00726259">
      <w:pPr>
        <w:suppressAutoHyphen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lang w:eastAsia="ar-SA"/>
        </w:rPr>
      </w:pPr>
      <w:r w:rsidRPr="00726259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                                                                                </w:t>
      </w:r>
      <w:r w:rsidR="00726259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          </w:t>
      </w:r>
      <w:r w:rsidRPr="00726259">
        <w:rPr>
          <w:rFonts w:asciiTheme="majorHAnsi" w:eastAsia="Times New Roman" w:hAnsiTheme="majorHAnsi" w:cs="Times New Roman"/>
          <w:color w:val="000000"/>
          <w:lang w:eastAsia="ar-SA"/>
        </w:rPr>
        <w:t>...................................................</w:t>
      </w:r>
    </w:p>
    <w:p w:rsidR="009B054B" w:rsidRPr="00726259" w:rsidRDefault="009B054B" w:rsidP="009B054B">
      <w:pPr>
        <w:suppressAutoHyphen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lang w:eastAsia="ar-SA"/>
        </w:rPr>
      </w:pPr>
      <w:r w:rsidRPr="00726259">
        <w:rPr>
          <w:rFonts w:asciiTheme="majorHAnsi" w:eastAsia="Times New Roman" w:hAnsiTheme="majorHAnsi" w:cs="Times New Roman"/>
          <w:color w:val="000000"/>
          <w:lang w:eastAsia="ar-SA"/>
        </w:rPr>
        <w:t xml:space="preserve">                                                                                         </w:t>
      </w:r>
      <w:r w:rsidR="00726259">
        <w:rPr>
          <w:rFonts w:asciiTheme="majorHAnsi" w:eastAsia="Times New Roman" w:hAnsiTheme="majorHAnsi" w:cs="Times New Roman"/>
          <w:color w:val="000000"/>
          <w:lang w:eastAsia="ar-SA"/>
        </w:rPr>
        <w:t xml:space="preserve">               </w:t>
      </w:r>
      <w:bookmarkStart w:id="0" w:name="_GoBack"/>
      <w:bookmarkEnd w:id="0"/>
      <w:r w:rsidRPr="00726259">
        <w:rPr>
          <w:rFonts w:asciiTheme="majorHAnsi" w:eastAsia="Times New Roman" w:hAnsiTheme="majorHAnsi" w:cs="Times New Roman"/>
          <w:color w:val="000000"/>
          <w:lang w:eastAsia="ar-SA"/>
        </w:rPr>
        <w:t xml:space="preserve"> </w:t>
      </w:r>
      <w:proofErr w:type="gramStart"/>
      <w:r w:rsidRPr="00726259">
        <w:rPr>
          <w:rFonts w:asciiTheme="majorHAnsi" w:eastAsia="Times New Roman" w:hAnsiTheme="majorHAnsi" w:cs="Times New Roman"/>
          <w:color w:val="000000"/>
          <w:lang w:eastAsia="ar-SA"/>
        </w:rPr>
        <w:t>podpis</w:t>
      </w:r>
      <w:proofErr w:type="gramEnd"/>
      <w:r w:rsidRPr="00726259">
        <w:rPr>
          <w:rFonts w:asciiTheme="majorHAnsi" w:eastAsia="Times New Roman" w:hAnsiTheme="majorHAnsi" w:cs="Times New Roman"/>
          <w:color w:val="000000"/>
          <w:lang w:eastAsia="ar-SA"/>
        </w:rPr>
        <w:t xml:space="preserve"> i pieczęć oferenta</w:t>
      </w:r>
    </w:p>
    <w:p w:rsidR="00AC369E" w:rsidRPr="00726259" w:rsidRDefault="009B054B" w:rsidP="009B054B">
      <w:pPr>
        <w:suppressAutoHyphens/>
        <w:spacing w:after="0" w:line="240" w:lineRule="auto"/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</w:pPr>
      <w:r w:rsidRPr="00726259">
        <w:rPr>
          <w:rFonts w:asciiTheme="majorHAnsi" w:eastAsia="Times New Roman" w:hAnsiTheme="majorHAnsi" w:cs="Times New Roman"/>
          <w:color w:val="000000"/>
          <w:sz w:val="28"/>
          <w:szCs w:val="20"/>
          <w:lang w:eastAsia="ar-SA"/>
        </w:rPr>
        <w:t xml:space="preserve">   </w:t>
      </w:r>
    </w:p>
    <w:sectPr w:rsidR="00AC369E" w:rsidRPr="00726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3F"/>
    <w:rsid w:val="00726259"/>
    <w:rsid w:val="009B054B"/>
    <w:rsid w:val="00AC369E"/>
    <w:rsid w:val="00CC3F3F"/>
    <w:rsid w:val="00F5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5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850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</dc:creator>
  <cp:keywords/>
  <dc:description/>
  <cp:lastModifiedBy>ZDP</cp:lastModifiedBy>
  <cp:revision>6</cp:revision>
  <dcterms:created xsi:type="dcterms:W3CDTF">2015-10-12T08:51:00Z</dcterms:created>
  <dcterms:modified xsi:type="dcterms:W3CDTF">2016-11-08T11:28:00Z</dcterms:modified>
</cp:coreProperties>
</file>