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4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BD45F7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="00F3736C" w:rsidRPr="00FE3E63">
        <w:rPr>
          <w:rFonts w:ascii="Arial" w:hAnsi="Arial" w:cs="Arial"/>
        </w:rPr>
        <w:t xml:space="preserve"> 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w Białogardzie</w:t>
      </w:r>
      <w:r w:rsidR="00E2556B" w:rsidRPr="00E2556B">
        <w:rPr>
          <w:rFonts w:ascii="Arial" w:hAnsi="Arial" w:cs="Arial"/>
        </w:rPr>
        <w:t xml:space="preserve"> </w:t>
      </w:r>
    </w:p>
    <w:p w:rsidR="00F3736C" w:rsidRPr="00E17735" w:rsidRDefault="00566649" w:rsidP="00F3736C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</w:t>
      </w:r>
      <w:r w:rsidR="00BD45F7">
        <w:rPr>
          <w:rFonts w:ascii="Arial" w:hAnsi="Arial" w:cs="Arial"/>
        </w:rPr>
        <w:t>olności 16-17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Pr="00E17735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Oświadczenie wykonawcy </w:t>
      </w: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F3736C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A2640" w:rsidRPr="00E17735" w:rsidRDefault="009A2640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F3736C" w:rsidRPr="00B04E32" w:rsidRDefault="00B04E32" w:rsidP="009A2640">
      <w:pPr>
        <w:ind w:firstLine="709"/>
        <w:jc w:val="both"/>
        <w:rPr>
          <w:rFonts w:ascii="Arial" w:hAnsi="Arial" w:cs="Arial"/>
          <w:b/>
        </w:rPr>
      </w:pPr>
      <w:r w:rsidRPr="00E17735">
        <w:rPr>
          <w:rFonts w:ascii="Arial" w:hAnsi="Arial" w:cs="Arial"/>
        </w:rPr>
        <w:t xml:space="preserve">Na potrzeby postępowania o </w:t>
      </w:r>
      <w:r w:rsidRPr="00413062">
        <w:rPr>
          <w:rFonts w:ascii="Arial" w:hAnsi="Arial" w:cs="Arial"/>
        </w:rPr>
        <w:t xml:space="preserve">udzielenie zamówienia publicznego w trybie podstawowym z negocjacjami                   na remont budynku Starostwa Powiatowego w Białogardzie polegającym na </w:t>
      </w:r>
      <w:r w:rsidRPr="00413062">
        <w:rPr>
          <w:rFonts w:ascii="Arial" w:hAnsi="Arial" w:cs="Arial"/>
          <w:b/>
        </w:rPr>
        <w:t xml:space="preserve">przebudowie wewnętrznej instalacji hydrantowej </w:t>
      </w:r>
      <w:r w:rsidRPr="00413062">
        <w:rPr>
          <w:rFonts w:ascii="Arial" w:hAnsi="Arial" w:cs="Arial"/>
        </w:rPr>
        <w:t>w ramach zadania pn.: „Remont budynku Starostwa Powiatowego w Białogardzie wpisanego do rejestru zabytków pod nr A-434 decyzją z dnia 21.10.1991 r. (nr rej. 1227) polegający na wymianie pokrycia dachowego wraz z dociepleniem stropu nad ostatnią kondygnacją (strop poddasza), instalacją oddymiania klatek scho</w:t>
      </w:r>
      <w:r>
        <w:rPr>
          <w:rFonts w:ascii="Arial" w:hAnsi="Arial" w:cs="Arial"/>
        </w:rPr>
        <w:t>dowych, hydrantową i odgromową”</w:t>
      </w:r>
      <w:r w:rsidR="00BD45F7" w:rsidRPr="00B04E32">
        <w:rPr>
          <w:rFonts w:ascii="Arial" w:hAnsi="Arial" w:cs="Arial"/>
        </w:rPr>
        <w:t xml:space="preserve">, </w:t>
      </w:r>
      <w:r w:rsidR="009A2640">
        <w:rPr>
          <w:rFonts w:ascii="Arial" w:hAnsi="Arial" w:cs="Arial"/>
        </w:rPr>
        <w:t xml:space="preserve">prowadzonego przez Starostwo Powiatowe w Białogardzie, </w:t>
      </w:r>
      <w:r w:rsidR="00F3736C" w:rsidRPr="00B04E32">
        <w:rPr>
          <w:rFonts w:ascii="Arial" w:hAnsi="Arial" w:cs="Arial"/>
        </w:rPr>
        <w:t>oświadczam</w:t>
      </w:r>
      <w:r w:rsidR="00337EA8" w:rsidRPr="00B04E32">
        <w:rPr>
          <w:rFonts w:ascii="Arial" w:hAnsi="Arial" w:cs="Arial"/>
        </w:rPr>
        <w:t xml:space="preserve">, </w:t>
      </w:r>
      <w:r w:rsidR="00F3736C" w:rsidRPr="00B04E32">
        <w:rPr>
          <w:rFonts w:ascii="Arial" w:hAnsi="Arial" w:cs="Arial"/>
        </w:rPr>
        <w:t>że nie podlegam wykluczeniu z postępowania na podstawie art. 108 ust 1 ustawy Pzp.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F3736C" w:rsidRDefault="00F3736C" w:rsidP="00566649">
      <w:pPr>
        <w:tabs>
          <w:tab w:val="left" w:pos="6379"/>
        </w:tabs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r. </w:t>
      </w:r>
    </w:p>
    <w:p w:rsidR="00044DEF" w:rsidRPr="00E17735" w:rsidRDefault="00044DEF" w:rsidP="00044DEF">
      <w:pPr>
        <w:tabs>
          <w:tab w:val="left" w:pos="6379"/>
        </w:tabs>
        <w:jc w:val="right"/>
        <w:rPr>
          <w:rFonts w:ascii="Arial" w:hAnsi="Arial" w:cs="Arial"/>
          <w:i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F3736C" w:rsidRPr="00337EA8" w:rsidRDefault="00F3736C" w:rsidP="00F3736C">
      <w:pPr>
        <w:jc w:val="both"/>
        <w:rPr>
          <w:rFonts w:ascii="Arial" w:hAnsi="Arial" w:cs="Arial"/>
        </w:rPr>
      </w:pPr>
    </w:p>
    <w:p w:rsidR="00337EA8" w:rsidRDefault="00337EA8" w:rsidP="00337EA8">
      <w:pPr>
        <w:jc w:val="both"/>
        <w:rPr>
          <w:rFonts w:ascii="Arial" w:hAnsi="Arial" w:cs="Arial"/>
        </w:rPr>
      </w:pPr>
      <w:r w:rsidRPr="00337EA8">
        <w:rPr>
          <w:rFonts w:ascii="Arial" w:hAnsi="Arial" w:cs="Arial"/>
        </w:rPr>
        <w:t>Oświadczam, że zachodzą w stosunku do mnie podstawy wykluczenia z postępowania na podstawie art. ……….. ustawy Pzp (</w:t>
      </w:r>
      <w:r>
        <w:rPr>
          <w:rFonts w:ascii="Arial" w:hAnsi="Arial" w:cs="Arial"/>
        </w:rPr>
        <w:t xml:space="preserve">podać mającą zastosowanie podstawę wykluczenia spośród wymienionych w art. 108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1, 2, 5 lub 6 ustawy Pzp). Jednocześnie oświadczam, że w związku z ww. okolicznością na podstawie art.</w:t>
      </w:r>
      <w:r w:rsidR="0009082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10 ust. 2 ustawy Pzp podjąłem następujące środki naprawcze:</w:t>
      </w:r>
    </w:p>
    <w:p w:rsidR="00337EA8" w:rsidRDefault="00337EA8" w:rsidP="00337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</w:p>
    <w:p w:rsidR="00337EA8" w:rsidRDefault="00337EA8" w:rsidP="00337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</w:p>
    <w:p w:rsidR="00337EA8" w:rsidRPr="00337EA8" w:rsidRDefault="00337EA8" w:rsidP="00337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</w:p>
    <w:p w:rsidR="00337EA8" w:rsidRDefault="00337EA8" w:rsidP="00F3736C">
      <w:pPr>
        <w:rPr>
          <w:rFonts w:ascii="Arial" w:hAnsi="Arial" w:cs="Arial"/>
          <w:b/>
        </w:rPr>
      </w:pPr>
    </w:p>
    <w:p w:rsidR="00337EA8" w:rsidRDefault="00337EA8" w:rsidP="00337EA8">
      <w:pPr>
        <w:jc w:val="right"/>
        <w:rPr>
          <w:rFonts w:ascii="Arial" w:hAnsi="Arial" w:cs="Arial"/>
        </w:rPr>
      </w:pPr>
    </w:p>
    <w:p w:rsidR="00337EA8" w:rsidRDefault="00337EA8" w:rsidP="00337EA8">
      <w:pPr>
        <w:jc w:val="right"/>
        <w:rPr>
          <w:rFonts w:ascii="Arial" w:hAnsi="Arial" w:cs="Arial"/>
        </w:rPr>
      </w:pPr>
    </w:p>
    <w:p w:rsidR="00337EA8" w:rsidRDefault="00337EA8" w:rsidP="00566649">
      <w:pPr>
        <w:rPr>
          <w:rFonts w:ascii="Arial" w:hAnsi="Arial" w:cs="Arial"/>
          <w:b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</w:t>
      </w:r>
      <w:proofErr w:type="spellStart"/>
      <w:r w:rsidRPr="00E17735">
        <w:rPr>
          <w:rFonts w:ascii="Arial" w:hAnsi="Arial" w:cs="Arial"/>
        </w:rPr>
        <w:t>r</w:t>
      </w:r>
      <w:proofErr w:type="spellEnd"/>
    </w:p>
    <w:p w:rsidR="00337EA8" w:rsidRDefault="00337EA8" w:rsidP="00F3736C">
      <w:pPr>
        <w:rPr>
          <w:rFonts w:ascii="Arial" w:hAnsi="Arial" w:cs="Arial"/>
          <w:b/>
        </w:rPr>
      </w:pPr>
    </w:p>
    <w:p w:rsidR="00337EA8" w:rsidRDefault="00337EA8" w:rsidP="00F3736C">
      <w:pPr>
        <w:rPr>
          <w:rFonts w:ascii="Arial" w:hAnsi="Arial" w:cs="Arial"/>
          <w:b/>
        </w:rPr>
      </w:pPr>
    </w:p>
    <w:p w:rsidR="00337EA8" w:rsidRDefault="00337EA8" w:rsidP="00F3736C">
      <w:pPr>
        <w:rPr>
          <w:rFonts w:ascii="Arial" w:hAnsi="Arial" w:cs="Arial"/>
          <w:b/>
        </w:rPr>
      </w:pP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OŚWIADCZENIE DOTYCZĄCE PODANYCH INFORMACJI:</w:t>
      </w:r>
    </w:p>
    <w:p w:rsidR="00F3736C" w:rsidRPr="00E17735" w:rsidRDefault="00F3736C" w:rsidP="00F3736C">
      <w:pPr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>Oświadczam, że wszystkie informacje podane w powyższych oświadczeniach są aktualne i zgodne z prawdą oraz zostały przedstawione z pełną świadomo</w:t>
      </w:r>
      <w:r w:rsidR="00566649">
        <w:rPr>
          <w:rFonts w:ascii="Arial" w:hAnsi="Arial" w:cs="Arial"/>
        </w:rPr>
        <w:t>ścią konsekwencji wprowadzenia Z</w:t>
      </w:r>
      <w:r w:rsidRPr="00E17735">
        <w:rPr>
          <w:rFonts w:ascii="Arial" w:hAnsi="Arial" w:cs="Arial"/>
        </w:rPr>
        <w:t>amawiającego w błąd przy przedstawianiu informacji.</w:t>
      </w: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337EA8" w:rsidRDefault="00337EA8" w:rsidP="00044DEF">
      <w:pPr>
        <w:tabs>
          <w:tab w:val="left" w:pos="6379"/>
        </w:tabs>
        <w:jc w:val="right"/>
        <w:rPr>
          <w:rFonts w:ascii="Arial" w:hAnsi="Arial" w:cs="Arial"/>
        </w:rPr>
      </w:pPr>
    </w:p>
    <w:p w:rsidR="00F3736C" w:rsidRDefault="00F3736C" w:rsidP="00566649">
      <w:pPr>
        <w:tabs>
          <w:tab w:val="left" w:pos="6379"/>
        </w:tabs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r. </w:t>
      </w:r>
    </w:p>
    <w:p w:rsidR="00566649" w:rsidRPr="00E17735" w:rsidRDefault="00566649" w:rsidP="00566649">
      <w:pPr>
        <w:tabs>
          <w:tab w:val="left" w:pos="6379"/>
        </w:tabs>
        <w:rPr>
          <w:rFonts w:ascii="Arial" w:hAnsi="Arial" w:cs="Arial"/>
          <w:i/>
        </w:rPr>
      </w:pPr>
    </w:p>
    <w:sectPr w:rsidR="00566649" w:rsidRPr="00E17735" w:rsidSect="00072911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5A" w:rsidRDefault="00500C5A">
      <w:r>
        <w:separator/>
      </w:r>
    </w:p>
  </w:endnote>
  <w:endnote w:type="continuationSeparator" w:id="0">
    <w:p w:rsidR="00500C5A" w:rsidRDefault="005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228486"/>
      <w:docPartObj>
        <w:docPartGallery w:val="Page Numbers (Bottom of Page)"/>
        <w:docPartUnique/>
      </w:docPartObj>
    </w:sdtPr>
    <w:sdtContent>
      <w:p w:rsidR="00646380" w:rsidRDefault="00EB51A7">
        <w:pPr>
          <w:pStyle w:val="Stopka"/>
          <w:jc w:val="right"/>
        </w:pPr>
        <w:fldSimple w:instr=" PAGE   \* MERGEFORMAT ">
          <w:r w:rsidR="009A2640">
            <w:rPr>
              <w:noProof/>
            </w:rPr>
            <w:t>1</w:t>
          </w:r>
        </w:fldSimple>
      </w:p>
    </w:sdtContent>
  </w:sdt>
  <w:p w:rsidR="00646380" w:rsidRDefault="00646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5A" w:rsidRDefault="00500C5A">
      <w:r>
        <w:separator/>
      </w:r>
    </w:p>
  </w:footnote>
  <w:footnote w:type="continuationSeparator" w:id="0">
    <w:p w:rsidR="00500C5A" w:rsidRDefault="00500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0829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02BB-7F69-483D-B4AF-7A5F2DAB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2194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3</cp:revision>
  <cp:lastPrinted>2021-05-10T06:14:00Z</cp:lastPrinted>
  <dcterms:created xsi:type="dcterms:W3CDTF">2021-11-26T12:25:00Z</dcterms:created>
  <dcterms:modified xsi:type="dcterms:W3CDTF">2022-03-22T08:33:00Z</dcterms:modified>
  <cp:category>Specyfikacje</cp:category>
</cp:coreProperties>
</file>