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A7AD" w14:textId="77777777" w:rsidR="006F7C89" w:rsidRPr="00235795" w:rsidRDefault="00FF469D" w:rsidP="006F7C89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1 do S</w:t>
      </w:r>
      <w:r w:rsidR="006F7C89"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WZ</w:t>
      </w:r>
    </w:p>
    <w:p w14:paraId="4ACC8A9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</w:t>
      </w:r>
    </w:p>
    <w:p w14:paraId="23EC93AD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5EA13C3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Adres Wykonawcy:</w:t>
      </w:r>
    </w:p>
    <w:p w14:paraId="4004F75B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………………………………………………………………………………….…</w:t>
      </w:r>
    </w:p>
    <w:p w14:paraId="19923DE5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NIP: …………………………………………….….</w:t>
      </w:r>
    </w:p>
    <w:p w14:paraId="1A5D39E2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Regon: …………………………………….………</w:t>
      </w:r>
    </w:p>
    <w:p w14:paraId="058255B7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Telefon: ……………………………………..…….</w:t>
      </w:r>
    </w:p>
    <w:p w14:paraId="741F1350" w14:textId="77777777" w:rsidR="006F7C89" w:rsidRPr="00FF469D" w:rsidRDefault="006F7C89" w:rsidP="006F7C89">
      <w:pPr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Faks: ……………………………….…………...…</w:t>
      </w:r>
    </w:p>
    <w:p w14:paraId="6734C8FD" w14:textId="77777777" w:rsidR="006F7C89" w:rsidRPr="00FF469D" w:rsidRDefault="006F7C89" w:rsidP="006F7C89">
      <w:pPr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………………………………...............…..</w:t>
      </w:r>
    </w:p>
    <w:p w14:paraId="6F0F8586" w14:textId="77777777" w:rsidR="006F7C89" w:rsidRPr="009743EA" w:rsidRDefault="000A6936" w:rsidP="006F7C89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:…………………………………….</w:t>
      </w:r>
    </w:p>
    <w:p w14:paraId="4B79DBD8" w14:textId="73F22550" w:rsidR="006F7C89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2B8E5E15" w14:textId="66DFD555" w:rsidR="00235795" w:rsidRPr="009743EA" w:rsidRDefault="000F028F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</w:t>
      </w:r>
      <w:r w:rsidR="00235795"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Białogardzie</w:t>
      </w:r>
    </w:p>
    <w:p w14:paraId="5C0AD3DD" w14:textId="410120B7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6350E57E" w14:textId="358BBDFB" w:rsidR="00235795" w:rsidRPr="009743EA" w:rsidRDefault="00235795" w:rsidP="006F7C89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1CF3C12B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63DFA" w14:textId="77777777" w:rsidR="006F7C89" w:rsidRPr="00FF469D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 O R M U L A R Z    O F E R T Y</w:t>
      </w:r>
    </w:p>
    <w:p w14:paraId="46512784" w14:textId="77777777" w:rsidR="006F7C89" w:rsidRPr="009743EA" w:rsidRDefault="006F7C89" w:rsidP="006F7C8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Odpowiadając na ogłoszenie o przetargu nieograniczonym na zadanie pn.:</w:t>
      </w:r>
    </w:p>
    <w:p w14:paraId="05130AA8" w14:textId="77777777" w:rsidR="00AC4BDA" w:rsidRPr="00AC4BDA" w:rsidRDefault="00AC4BDA" w:rsidP="00AC4B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127448899"/>
      <w:r w:rsidRPr="00AC4B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„Dostawa </w:t>
      </w:r>
      <w:bookmarkStart w:id="1" w:name="_Hlk130981044"/>
      <w:r w:rsidRPr="00AC4B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kationowej emulsji asfaltowej i masy asfaltowej na zimno do wykonywania remontów cząstkowych dróg powiatowych Powiatu Białogardzkiego</w:t>
      </w:r>
      <w:bookmarkEnd w:id="1"/>
      <w:r w:rsidRPr="00AC4B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wraz z transportem Wykonawcy”.</w:t>
      </w:r>
    </w:p>
    <w:bookmarkEnd w:id="0"/>
    <w:p w14:paraId="18B6988C" w14:textId="77777777" w:rsidR="00AC4BDA" w:rsidRPr="00AC4BDA" w:rsidRDefault="00AC4BDA" w:rsidP="00AC4BDA">
      <w:pPr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AC4BDA">
        <w:rPr>
          <w:b/>
          <w:bCs/>
          <w:kern w:val="2"/>
          <w:sz w:val="24"/>
          <w:szCs w:val="24"/>
          <w14:ligatures w14:val="standardContextual"/>
        </w:rPr>
        <w:t>DzT.271.4.2023</w:t>
      </w:r>
    </w:p>
    <w:p w14:paraId="0183F615" w14:textId="78D0020B" w:rsidR="006F7C89" w:rsidRDefault="006F7C89" w:rsidP="00B60366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0366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przedmiotu zamówienia na warunkach jak niżej:</w:t>
      </w:r>
    </w:p>
    <w:p w14:paraId="09EF9D12" w14:textId="2E4B6E77" w:rsidR="00B60366" w:rsidRPr="003F1739" w:rsidRDefault="00B60366" w:rsidP="003F1739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2" w:name="_Hlk131059555"/>
      <w:r w:rsidRPr="003F17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Oferowana cena</w:t>
      </w:r>
      <w:r w:rsidR="00FC70C0" w:rsidRPr="003F17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Zadanie nr 1</w:t>
      </w:r>
      <w:r w:rsidR="005223AC" w:rsidRPr="003F173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</w:t>
      </w:r>
    </w:p>
    <w:tbl>
      <w:tblPr>
        <w:tblStyle w:val="Tabela-Siatka1"/>
        <w:tblW w:w="9764" w:type="dxa"/>
        <w:tblLayout w:type="fixed"/>
        <w:tblLook w:val="04A0" w:firstRow="1" w:lastRow="0" w:firstColumn="1" w:lastColumn="0" w:noHBand="0" w:noVBand="1"/>
      </w:tblPr>
      <w:tblGrid>
        <w:gridCol w:w="2122"/>
        <w:gridCol w:w="1081"/>
        <w:gridCol w:w="1583"/>
        <w:gridCol w:w="1559"/>
        <w:gridCol w:w="1560"/>
        <w:gridCol w:w="1859"/>
      </w:tblGrid>
      <w:tr w:rsidR="006F7C89" w:rsidRPr="00FF469D" w14:paraId="113E96E2" w14:textId="77777777" w:rsidTr="002E425B">
        <w:trPr>
          <w:trHeight w:val="752"/>
        </w:trPr>
        <w:tc>
          <w:tcPr>
            <w:tcW w:w="2122" w:type="dxa"/>
            <w:tcBorders>
              <w:bottom w:val="single" w:sz="4" w:space="0" w:color="auto"/>
            </w:tcBorders>
          </w:tcPr>
          <w:p w14:paraId="3E842499" w14:textId="66D84D67" w:rsidR="006F7C89" w:rsidRPr="00FF469D" w:rsidRDefault="00AC4BDA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asortymentu 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E7CD86C" w14:textId="4E59155A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 w:rsidR="00AC4BDA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4687A08B" w14:textId="7DB81EE7" w:rsidR="0009566F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netto  za </w:t>
            </w:r>
            <w:r w:rsidR="001D56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AC4BDA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6D155" w14:textId="3D5CAFD1" w:rsidR="006F7C89" w:rsidRDefault="007867C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z podatkiem VAT za 1 </w:t>
            </w:r>
            <w:r w:rsidR="00AC4BDA"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  <w:p w14:paraId="583985BD" w14:textId="77777777" w:rsidR="000A6936" w:rsidRPr="00FF469D" w:rsidRDefault="000A6936" w:rsidP="007867C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 xml:space="preserve"> wartość podatku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1CC9806" w14:textId="77777777" w:rsidR="006F7C89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  <w:r w:rsidR="0009566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10F0FB65" w14:textId="77777777" w:rsidR="007867C6" w:rsidRPr="007867C6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 xml:space="preserve">(kol. 2 x kol. 3)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07E903AC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 w:rsidR="0009566F" w:rsidRPr="007867C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867C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867C6" w:rsidRPr="007867C6">
              <w:rPr>
                <w:rFonts w:ascii="Times New Roman" w:hAnsi="Times New Roman" w:cs="Times New Roman"/>
                <w:sz w:val="16"/>
                <w:szCs w:val="16"/>
              </w:rPr>
              <w:t>( kol. 2 x kol. 4)</w:t>
            </w:r>
          </w:p>
        </w:tc>
      </w:tr>
      <w:tr w:rsidR="000A6936" w:rsidRPr="00FF469D" w14:paraId="1DA45883" w14:textId="77777777" w:rsidTr="002E425B">
        <w:trPr>
          <w:trHeight w:val="284"/>
        </w:trPr>
        <w:tc>
          <w:tcPr>
            <w:tcW w:w="2122" w:type="dxa"/>
            <w:tcBorders>
              <w:top w:val="single" w:sz="4" w:space="0" w:color="auto"/>
            </w:tcBorders>
          </w:tcPr>
          <w:p w14:paraId="292F14D3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0E3EA963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14F5006D" w14:textId="77777777" w:rsidR="000A6936" w:rsidRPr="000A6936" w:rsidRDefault="000A6936" w:rsidP="000956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1E17B0" w14:textId="77777777" w:rsidR="000A6936" w:rsidRPr="000A6936" w:rsidRDefault="000A6936" w:rsidP="002011E0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B7F765C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3EC5C7A" w14:textId="77777777" w:rsidR="000A6936" w:rsidRPr="000A6936" w:rsidRDefault="000A693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7C89" w:rsidRPr="00FF469D" w14:paraId="45F6D8D4" w14:textId="77777777" w:rsidTr="002E425B">
        <w:trPr>
          <w:trHeight w:val="259"/>
        </w:trPr>
        <w:tc>
          <w:tcPr>
            <w:tcW w:w="2122" w:type="dxa"/>
          </w:tcPr>
          <w:p w14:paraId="44E4692A" w14:textId="4A88AD55" w:rsidR="006F7C89" w:rsidRPr="00FF469D" w:rsidRDefault="00AF7640" w:rsidP="00AF7640">
            <w:pPr>
              <w:tabs>
                <w:tab w:val="num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t>K</w:t>
            </w:r>
            <w:r w:rsidR="00AC4BDA" w:rsidRPr="002022EB">
              <w:t>ationow</w:t>
            </w:r>
            <w:r w:rsidR="00AC4BDA">
              <w:t>a</w:t>
            </w:r>
            <w:r w:rsidR="00AC4BDA" w:rsidRPr="002022EB">
              <w:t xml:space="preserve"> emulsj</w:t>
            </w:r>
            <w:r w:rsidR="00AC4BDA">
              <w:t>a</w:t>
            </w:r>
            <w:r w:rsidR="00AC4BDA" w:rsidRPr="002022EB">
              <w:t xml:space="preserve"> asfaltow</w:t>
            </w:r>
            <w:r w:rsidR="00AC4BDA">
              <w:t>a</w:t>
            </w:r>
            <w:r>
              <w:t xml:space="preserve"> z dostawą i rozładunkiem</w:t>
            </w:r>
          </w:p>
        </w:tc>
        <w:tc>
          <w:tcPr>
            <w:tcW w:w="1081" w:type="dxa"/>
          </w:tcPr>
          <w:p w14:paraId="09A3465B" w14:textId="51EB9D4B" w:rsidR="006F7C89" w:rsidRPr="00FF469D" w:rsidRDefault="00AC4BDA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83" w:type="dxa"/>
          </w:tcPr>
          <w:p w14:paraId="57CEB938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0A480F9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1F48BF4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0DA9CBA9" w14:textId="77777777" w:rsidR="006F7C89" w:rsidRPr="00FF469D" w:rsidRDefault="006F7C89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867C6" w:rsidRPr="00FF469D" w14:paraId="6AE8D702" w14:textId="77777777" w:rsidTr="00F31DEA">
        <w:trPr>
          <w:trHeight w:val="442"/>
        </w:trPr>
        <w:tc>
          <w:tcPr>
            <w:tcW w:w="7905" w:type="dxa"/>
            <w:gridSpan w:val="5"/>
          </w:tcPr>
          <w:p w14:paraId="0B284FE5" w14:textId="77777777" w:rsidR="007867C6" w:rsidRPr="00FF469D" w:rsidRDefault="007867C6" w:rsidP="007867C6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59" w:type="dxa"/>
          </w:tcPr>
          <w:p w14:paraId="248DB1C0" w14:textId="77777777" w:rsidR="007867C6" w:rsidRPr="00FF469D" w:rsidRDefault="007867C6" w:rsidP="006F7C89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42C5C70F" w14:textId="77777777" w:rsidR="00FC70C0" w:rsidRDefault="00FC70C0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443057E5" w14:textId="4D6C0863" w:rsidR="006F7C89" w:rsidRDefault="004003F3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</w:t>
      </w:r>
      <w:r w:rsidR="006F7C89"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ferowana cena brutto</w:t>
      </w:r>
      <w:r w:rsidR="00AF764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za całość zadania nr 1 </w:t>
      </w:r>
      <w:r w:rsidR="00B6036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………………….</w:t>
      </w:r>
      <w:r w:rsidR="006F7C89"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r w:rsidR="005223A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zł</w:t>
      </w:r>
    </w:p>
    <w:p w14:paraId="13FABA99" w14:textId="31B1A76C" w:rsidR="00AF7640" w:rsidRDefault="00AF7640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(słownie)………………………………………………………………..</w:t>
      </w:r>
    </w:p>
    <w:p w14:paraId="37CF7FFA" w14:textId="11C26BB1" w:rsidR="00624B15" w:rsidRDefault="004003F3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Termin dostawy do 5 dni roboczych od otrzymania zamówienia.</w:t>
      </w:r>
      <w:bookmarkEnd w:id="2"/>
    </w:p>
    <w:p w14:paraId="61DD4728" w14:textId="31AC0119" w:rsidR="00624B15" w:rsidRDefault="00624B15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47D01F17" w14:textId="338123E1" w:rsidR="00EE7180" w:rsidRPr="003F1739" w:rsidRDefault="00EE7180" w:rsidP="003F1739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F17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Oferowana cena – Zadanie nr </w:t>
      </w:r>
      <w:r w:rsidRPr="003F173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3F173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</w:t>
      </w:r>
    </w:p>
    <w:tbl>
      <w:tblPr>
        <w:tblStyle w:val="Tabela-Siatka1"/>
        <w:tblW w:w="9764" w:type="dxa"/>
        <w:tblLayout w:type="fixed"/>
        <w:tblLook w:val="04A0" w:firstRow="1" w:lastRow="0" w:firstColumn="1" w:lastColumn="0" w:noHBand="0" w:noVBand="1"/>
      </w:tblPr>
      <w:tblGrid>
        <w:gridCol w:w="1960"/>
        <w:gridCol w:w="1243"/>
        <w:gridCol w:w="1583"/>
        <w:gridCol w:w="1559"/>
        <w:gridCol w:w="1560"/>
        <w:gridCol w:w="1859"/>
      </w:tblGrid>
      <w:tr w:rsidR="00EE7180" w:rsidRPr="00FF469D" w14:paraId="5D1C8417" w14:textId="77777777" w:rsidTr="00E25F2F">
        <w:trPr>
          <w:trHeight w:val="752"/>
        </w:trPr>
        <w:tc>
          <w:tcPr>
            <w:tcW w:w="1960" w:type="dxa"/>
            <w:tcBorders>
              <w:bottom w:val="single" w:sz="4" w:space="0" w:color="auto"/>
            </w:tcBorders>
          </w:tcPr>
          <w:p w14:paraId="1645956B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asortymentu 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681D81B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3E4C3A0F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jednostkowa netto  za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Mg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5C1869" w14:textId="77777777" w:rsidR="00EE7180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z podatkiem VAT za 1 Mg</w:t>
            </w:r>
          </w:p>
          <w:p w14:paraId="21212826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(kol.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</w:t>
            </w: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 xml:space="preserve"> wartość podatku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0DEF88" w14:textId="77777777" w:rsidR="00EE7180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01AAF0F4" w14:textId="77777777" w:rsidR="00EE7180" w:rsidRPr="007867C6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 xml:space="preserve">(kol. 2 x kol. 3)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15EA6B21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867C6">
              <w:rPr>
                <w:rFonts w:ascii="Times New Roman" w:hAnsi="Times New Roman" w:cs="Times New Roman"/>
                <w:sz w:val="16"/>
                <w:szCs w:val="16"/>
              </w:rPr>
              <w:t>( kol. 2 x kol. 4)</w:t>
            </w:r>
          </w:p>
        </w:tc>
      </w:tr>
      <w:tr w:rsidR="00EE7180" w:rsidRPr="00FF469D" w14:paraId="75ACCF67" w14:textId="77777777" w:rsidTr="00E25F2F">
        <w:trPr>
          <w:trHeight w:val="284"/>
        </w:trPr>
        <w:tc>
          <w:tcPr>
            <w:tcW w:w="1960" w:type="dxa"/>
            <w:tcBorders>
              <w:top w:val="single" w:sz="4" w:space="0" w:color="auto"/>
            </w:tcBorders>
          </w:tcPr>
          <w:p w14:paraId="2A04528E" w14:textId="77777777" w:rsidR="00EE7180" w:rsidRPr="000A6936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2DFD028" w14:textId="77777777" w:rsidR="00EE7180" w:rsidRPr="000A6936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14:paraId="5F413558" w14:textId="77777777" w:rsidR="00EE7180" w:rsidRPr="000A6936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A84E41" w14:textId="77777777" w:rsidR="00EE7180" w:rsidRPr="000A6936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ACF09ED" w14:textId="77777777" w:rsidR="00EE7180" w:rsidRPr="000A6936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03BC9BAC" w14:textId="77777777" w:rsidR="00EE7180" w:rsidRPr="000A6936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9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E7180" w:rsidRPr="00FF469D" w14:paraId="5CC9F70A" w14:textId="77777777" w:rsidTr="00E25F2F">
        <w:trPr>
          <w:trHeight w:val="259"/>
        </w:trPr>
        <w:tc>
          <w:tcPr>
            <w:tcW w:w="1960" w:type="dxa"/>
          </w:tcPr>
          <w:p w14:paraId="019D8BEC" w14:textId="52EA46C6" w:rsidR="00EE7180" w:rsidRPr="00FF469D" w:rsidRDefault="00624B15" w:rsidP="00624B15">
            <w:pPr>
              <w:tabs>
                <w:tab w:val="num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t>M</w:t>
            </w:r>
            <w:r w:rsidRPr="002022EB">
              <w:t>as</w:t>
            </w:r>
            <w:r>
              <w:t>a</w:t>
            </w:r>
            <w:r w:rsidRPr="002022EB">
              <w:t xml:space="preserve"> asfaltow</w:t>
            </w:r>
            <w:r>
              <w:t>a</w:t>
            </w:r>
            <w:r w:rsidRPr="002022EB">
              <w:t xml:space="preserve"> na zimno</w:t>
            </w:r>
            <w:r>
              <w:t xml:space="preserve"> z dostawą i rozładunkiem</w:t>
            </w:r>
          </w:p>
        </w:tc>
        <w:tc>
          <w:tcPr>
            <w:tcW w:w="1243" w:type="dxa"/>
          </w:tcPr>
          <w:p w14:paraId="140D869F" w14:textId="2C4D386C" w:rsidR="00EE7180" w:rsidRPr="00FF469D" w:rsidRDefault="00624B15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83" w:type="dxa"/>
          </w:tcPr>
          <w:p w14:paraId="65F249D8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B07BEC5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132E5EE4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59" w:type="dxa"/>
          </w:tcPr>
          <w:p w14:paraId="74FB03B4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E7180" w:rsidRPr="00FF469D" w14:paraId="48444D35" w14:textId="77777777" w:rsidTr="00E25F2F">
        <w:trPr>
          <w:trHeight w:val="442"/>
        </w:trPr>
        <w:tc>
          <w:tcPr>
            <w:tcW w:w="7905" w:type="dxa"/>
            <w:gridSpan w:val="5"/>
          </w:tcPr>
          <w:p w14:paraId="4B173524" w14:textId="77777777" w:rsidR="00EE7180" w:rsidRPr="00FF469D" w:rsidRDefault="00EE7180" w:rsidP="00E25F2F">
            <w:pPr>
              <w:tabs>
                <w:tab w:val="num" w:pos="144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F4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59" w:type="dxa"/>
          </w:tcPr>
          <w:p w14:paraId="545E7F3E" w14:textId="77777777" w:rsidR="00EE7180" w:rsidRPr="00FF469D" w:rsidRDefault="00EE7180" w:rsidP="00E25F2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7C3E93A5" w14:textId="77777777" w:rsidR="009C40F7" w:rsidRPr="009C40F7" w:rsidRDefault="009C40F7" w:rsidP="004003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8"/>
          <w:szCs w:val="8"/>
          <w:lang w:eastAsia="pl-PL"/>
        </w:rPr>
      </w:pPr>
    </w:p>
    <w:p w14:paraId="3B109332" w14:textId="449DFEA3" w:rsidR="004003F3" w:rsidRDefault="004003F3" w:rsidP="004003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</w:t>
      </w:r>
      <w:r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ferowana cena brutto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za całość zadania nr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………………….</w:t>
      </w:r>
      <w:r w:rsidRPr="00FF469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zł</w:t>
      </w:r>
    </w:p>
    <w:p w14:paraId="05EBB9C3" w14:textId="77777777" w:rsidR="004003F3" w:rsidRDefault="004003F3" w:rsidP="004003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(słownie)………………………………………………………………..</w:t>
      </w:r>
    </w:p>
    <w:p w14:paraId="3F422417" w14:textId="77777777" w:rsidR="004003F3" w:rsidRDefault="004003F3" w:rsidP="004003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Termin dostawy do 5 dni roboczych od otrzymania zamówienia.</w:t>
      </w:r>
    </w:p>
    <w:p w14:paraId="4D0D518E" w14:textId="39263A45" w:rsidR="00B60366" w:rsidRDefault="00B60366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48B5D29" w14:textId="4B5BF729" w:rsidR="006F7C89" w:rsidRPr="005D4327" w:rsidRDefault="005D4327" w:rsidP="005D432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</w:t>
      </w:r>
      <w:r w:rsidR="006F7C89"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="006F7C89" w:rsidRPr="005D4327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, że zapoznaliśmy się ze Specyfikacją Warunków Zamówienia oraz wszystkimi innymi dokumentami i nie wnosimy do nich zastrzeżeń oraz uznajemy się za związanych określonymi w nich warunkami</w:t>
      </w:r>
    </w:p>
    <w:p w14:paraId="4181ACC2" w14:textId="085F3D6B" w:rsidR="006F7C89" w:rsidRPr="00FF469D" w:rsidRDefault="005D4327" w:rsidP="005D432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2. 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Oświadczam</w:t>
      </w:r>
      <w:r w:rsidR="002011E0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,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zamówienie wykonamy przy udziale nw. </w:t>
      </w:r>
      <w:r w:rsidR="006F7C89" w:rsidRPr="00FF46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Podwykonawców*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6CD7787" w14:textId="77777777" w:rsidR="006F7C89" w:rsidRPr="00FF469D" w:rsidRDefault="006F7C89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 (nazwa Podwykonawcy, adres, NIP/PESEL, KRS/</w:t>
      </w:r>
      <w:proofErr w:type="spellStart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CEiDG</w:t>
      </w:r>
      <w:proofErr w:type="spellEnd"/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), któremu powierzymy wykonanie niżej opisanego zakresu zamówienia:</w:t>
      </w:r>
    </w:p>
    <w:p w14:paraId="336F42D8" w14:textId="77777777" w:rsidR="006F7C89" w:rsidRPr="00FF469D" w:rsidRDefault="00FF469D" w:rsidP="00FF469D">
      <w:pPr>
        <w:tabs>
          <w:tab w:val="num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6F7C89"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4E643947" w14:textId="77777777" w:rsidR="006F7C89" w:rsidRPr="00FF469D" w:rsidRDefault="006F7C89" w:rsidP="00FF469D">
      <w:pPr>
        <w:tabs>
          <w:tab w:val="num" w:pos="284"/>
        </w:tabs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14:paraId="75F62657" w14:textId="3F7B2BF3" w:rsidR="006F7C89" w:rsidRDefault="005D4327" w:rsidP="005D4327">
      <w:pPr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3. 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Informujemy, że uważamy się za związanych niniejszą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ofertą w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okresie wskazanym w Specyfikacji Warunków 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Zamówienia a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w przypadku w</w:t>
      </w:r>
      <w:r w:rsidR="00FF469D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ygrania przetargu do zawarcia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umowy we wskazanym </w:t>
      </w:r>
      <w:r w:rsid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przez Zamawiającego </w:t>
      </w:r>
      <w:r w:rsidR="006F7C89"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terminie.</w:t>
      </w:r>
    </w:p>
    <w:p w14:paraId="744B7CC1" w14:textId="23E577AD" w:rsidR="00BC7E42" w:rsidRPr="00BC7E42" w:rsidRDefault="005D4327" w:rsidP="005D4327">
      <w:pPr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4. </w:t>
      </w:r>
      <w:r w:rsidR="00BC7E42" w:rsidRPr="00BC7E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Oświadczam/y</w:t>
      </w:r>
      <w:r w:rsidR="00BC7E42" w:rsidRPr="00BC7E4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jestem:</w:t>
      </w:r>
    </w:p>
    <w:p w14:paraId="0EFE00C9" w14:textId="77777777" w:rsidR="00BC7E42" w:rsidRPr="00BC7E42" w:rsidRDefault="00BC7E42" w:rsidP="00BC7E42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mikroprzedsiębiorstwem    </w:t>
      </w: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– TAK/NIE *</w:t>
      </w:r>
    </w:p>
    <w:p w14:paraId="4170DE7C" w14:textId="77777777" w:rsidR="00BC7E42" w:rsidRPr="00BC7E42" w:rsidRDefault="00BC7E42" w:rsidP="00BC7E42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>małym przedsiębiorstwem</w:t>
      </w: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– TAK/NIE *</w:t>
      </w:r>
    </w:p>
    <w:p w14:paraId="22140F1E" w14:textId="571800AF" w:rsidR="00BC7E42" w:rsidRDefault="00BC7E42" w:rsidP="00BC7E42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>średnim przedsiębiorstwem</w:t>
      </w:r>
      <w:r w:rsidRP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– TAK/NIE * </w:t>
      </w:r>
    </w:p>
    <w:p w14:paraId="4EDF204D" w14:textId="25B095A7" w:rsidR="005D4327" w:rsidRPr="00BC7E42" w:rsidRDefault="005D4327" w:rsidP="005D4327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7EF0119F" w14:textId="581565C8" w:rsidR="00FF469D" w:rsidRPr="005D4327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5. </w:t>
      </w:r>
      <w:r w:rsidR="00FF469D" w:rsidRPr="005D4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informacje i dokumenty zawarte na stronach nr od……….. do……… stanowią tajemnice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FF469D" w:rsidRPr="005D4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przedsiębiorstwa w rozumieniu przepisów o zwalczaniu nieuczciwej konkurencji, co wykazaliśmy w załączniku nr ……. do oferty i zastrzegamy, że nie mogą być one udostępniane. </w:t>
      </w:r>
    </w:p>
    <w:p w14:paraId="3756D7AB" w14:textId="5873D8EB" w:rsidR="00BC7E42" w:rsidRPr="005D4327" w:rsidRDefault="005D4327" w:rsidP="005D4327">
      <w:pPr>
        <w:tabs>
          <w:tab w:val="num" w:pos="284"/>
        </w:tabs>
        <w:spacing w:before="120" w:after="12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6. </w:t>
      </w:r>
      <w:r w:rsidR="00BC7E42" w:rsidRPr="005D43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="00BC7E42" w:rsidRPr="005D4327">
        <w:rPr>
          <w:rFonts w:ascii="Times New Roman" w:hAnsi="Times New Roman" w:cs="Times New Roman"/>
          <w:sz w:val="20"/>
          <w:szCs w:val="20"/>
        </w:rPr>
        <w:t>że wypełniłem obowiązki informacyjne przewidziane w art. 13 lub art. 14 RODO</w:t>
      </w:r>
      <w:r w:rsidR="00BC7E42" w:rsidRPr="005D432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BC7E42" w:rsidRPr="005D4327">
        <w:rPr>
          <w:rFonts w:ascii="Times New Roman" w:hAnsi="Times New Roman" w:cs="Times New Roman"/>
          <w:sz w:val="20"/>
          <w:szCs w:val="20"/>
        </w:rPr>
        <w:t xml:space="preserve"> wobec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C7E42" w:rsidRPr="005D4327">
        <w:rPr>
          <w:rFonts w:ascii="Times New Roman" w:hAnsi="Times New Roman" w:cs="Times New Roman"/>
          <w:sz w:val="20"/>
          <w:szCs w:val="20"/>
        </w:rPr>
        <w:t>osób fizycznych, od których dane osobowe bezpośrednio lub pośrednio pozyskałem w celu ubiegania się o udzielenie zamówienia publicznego w niniejszym postępowaniu.</w:t>
      </w:r>
    </w:p>
    <w:p w14:paraId="5AE0F7F9" w14:textId="2F3351A4" w:rsidR="00FF469D" w:rsidRPr="00FF469D" w:rsidRDefault="00FF469D" w:rsidP="00FF469D">
      <w:pPr>
        <w:tabs>
          <w:tab w:val="num" w:pos="284"/>
        </w:tabs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 Oferta zawiera ……….. kolejno ponumerowanych stron.</w:t>
      </w:r>
    </w:p>
    <w:p w14:paraId="0395E500" w14:textId="637D2043" w:rsidR="00FF469D" w:rsidRPr="00FF469D" w:rsidRDefault="00FF469D" w:rsidP="00FF469D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C7E4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 Załącznikami do niniejszej oferty są:</w:t>
      </w:r>
    </w:p>
    <w:p w14:paraId="287EE6CD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……………………………………………………………………….</w:t>
      </w:r>
    </w:p>
    <w:p w14:paraId="276909FC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03B0D547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          </w:t>
      </w:r>
    </w:p>
    <w:p w14:paraId="31F2B845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479400BD" w14:textId="77777777" w:rsidR="00FF469D" w:rsidRPr="00FF469D" w:rsidRDefault="00FF469D" w:rsidP="00FF469D">
      <w:pPr>
        <w:pStyle w:val="Akapitzlist"/>
        <w:numPr>
          <w:ilvl w:val="0"/>
          <w:numId w:val="3"/>
        </w:numPr>
        <w:tabs>
          <w:tab w:val="num" w:pos="284"/>
          <w:tab w:val="left" w:pos="360"/>
        </w:tabs>
        <w:spacing w:after="120"/>
        <w:ind w:left="426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............................................................................. </w:t>
      </w:r>
    </w:p>
    <w:p w14:paraId="1E4938E3" w14:textId="77777777" w:rsidR="006F7C89" w:rsidRPr="00FF469D" w:rsidRDefault="006F7C89" w:rsidP="00FF469D">
      <w:pPr>
        <w:spacing w:after="0" w:line="276" w:lineRule="auto"/>
        <w:ind w:left="4260"/>
        <w:contextualSpacing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</w:t>
      </w:r>
    </w:p>
    <w:p w14:paraId="7A1816FB" w14:textId="77777777" w:rsidR="00FF469D" w:rsidRPr="00FF469D" w:rsidRDefault="006F7C89" w:rsidP="00FF469D">
      <w:pPr>
        <w:pStyle w:val="Bezodstpw"/>
        <w:jc w:val="right"/>
        <w:rPr>
          <w:rFonts w:eastAsia="Arial Unicode MS"/>
          <w:color w:val="000000"/>
          <w:sz w:val="18"/>
          <w:szCs w:val="18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="00FF469D" w:rsidRPr="00FF469D">
        <w:rPr>
          <w:sz w:val="18"/>
          <w:szCs w:val="18"/>
        </w:rPr>
        <w:t>Podpis osób/y upoważnionej do reprezentowania</w:t>
      </w:r>
    </w:p>
    <w:p w14:paraId="09369612" w14:textId="77777777" w:rsidR="00FF469D" w:rsidRPr="00FF469D" w:rsidRDefault="00FF469D" w:rsidP="00FF469D">
      <w:pPr>
        <w:pStyle w:val="Bezodstpw"/>
        <w:jc w:val="right"/>
        <w:rPr>
          <w:sz w:val="18"/>
          <w:szCs w:val="18"/>
        </w:rPr>
      </w:pPr>
      <w:r w:rsidRPr="00FF469D">
        <w:rPr>
          <w:sz w:val="18"/>
          <w:szCs w:val="18"/>
        </w:rPr>
        <w:t xml:space="preserve">                                                            Wykonawcy lub Pełnomocnika Wykonawców</w:t>
      </w:r>
    </w:p>
    <w:p w14:paraId="0E27DFD2" w14:textId="77777777" w:rsidR="00FF469D" w:rsidRPr="00FF469D" w:rsidRDefault="00FF469D" w:rsidP="00FF469D">
      <w:pPr>
        <w:pStyle w:val="Bezodstpw"/>
        <w:jc w:val="right"/>
        <w:rPr>
          <w:color w:val="000000"/>
          <w:sz w:val="18"/>
          <w:szCs w:val="18"/>
        </w:rPr>
      </w:pPr>
      <w:r w:rsidRPr="00FF469D">
        <w:rPr>
          <w:sz w:val="18"/>
          <w:szCs w:val="18"/>
        </w:rPr>
        <w:t>wspólnie ubiegających się o udzielenie zamówienia</w:t>
      </w:r>
    </w:p>
    <w:p w14:paraId="2DB24453" w14:textId="54F08D5D" w:rsidR="006F7C89" w:rsidRDefault="006F7C89" w:rsidP="006F7C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469D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*/ - niepotrzebne skreślić</w:t>
      </w:r>
    </w:p>
    <w:p w14:paraId="2AF3F54D" w14:textId="07133F6A" w:rsidR="006F7C89" w:rsidRDefault="005D4327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/ - właściwe wypełnić</w:t>
      </w:r>
    </w:p>
    <w:p w14:paraId="087476BD" w14:textId="76FBF118" w:rsidR="00BE5D10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3A5D2E04" w14:textId="77777777" w:rsidR="00BE5D10" w:rsidRPr="00FF469D" w:rsidRDefault="00BE5D10" w:rsidP="009C40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</w:p>
    <w:p w14:paraId="6C1659F2" w14:textId="77777777" w:rsidR="00FF469D" w:rsidRPr="00FF469D" w:rsidRDefault="00FF469D" w:rsidP="00FF469D">
      <w:pPr>
        <w:rPr>
          <w:b/>
          <w:i/>
          <w:color w:val="FF0000"/>
          <w:sz w:val="18"/>
          <w:szCs w:val="18"/>
        </w:rPr>
      </w:pPr>
      <w:r w:rsidRPr="00FF469D">
        <w:rPr>
          <w:b/>
          <w:i/>
          <w:color w:val="FF0000"/>
          <w:sz w:val="18"/>
          <w:szCs w:val="18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FF469D">
        <w:rPr>
          <w:b/>
          <w:i/>
          <w:color w:val="FF0000"/>
          <w:sz w:val="18"/>
          <w:szCs w:val="18"/>
        </w:rPr>
        <w:t>ami</w:t>
      </w:r>
      <w:proofErr w:type="spellEnd"/>
      <w:r w:rsidRPr="00FF469D">
        <w:rPr>
          <w:b/>
          <w:i/>
          <w:color w:val="FF0000"/>
          <w:sz w:val="18"/>
          <w:szCs w:val="18"/>
        </w:rPr>
        <w:t xml:space="preserve">) potwierdzającymi prawo do reprezentacji Wykonawcy przez osobę podpisującą ofertę. </w:t>
      </w:r>
    </w:p>
    <w:p w14:paraId="308583FD" w14:textId="77777777" w:rsidR="006F7C89" w:rsidRPr="00FF469D" w:rsidRDefault="006F7C89" w:rsidP="006F7C8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254A1E" w14:textId="77777777" w:rsidR="00777C37" w:rsidRPr="00FF469D" w:rsidRDefault="00777C37">
      <w:pPr>
        <w:rPr>
          <w:rFonts w:ascii="Times New Roman" w:hAnsi="Times New Roman" w:cs="Times New Roman"/>
          <w:sz w:val="20"/>
          <w:szCs w:val="20"/>
        </w:rPr>
      </w:pPr>
    </w:p>
    <w:sectPr w:rsidR="00777C37" w:rsidRPr="00FF469D" w:rsidSect="002E425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EEB7" w14:textId="77777777" w:rsidR="00A07079" w:rsidRDefault="00A07079" w:rsidP="00235795">
      <w:pPr>
        <w:spacing w:after="0" w:line="240" w:lineRule="auto"/>
      </w:pPr>
      <w:r>
        <w:separator/>
      </w:r>
    </w:p>
  </w:endnote>
  <w:endnote w:type="continuationSeparator" w:id="0">
    <w:p w14:paraId="0354060B" w14:textId="77777777" w:rsidR="00A07079" w:rsidRDefault="00A07079" w:rsidP="002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35DA" w14:textId="77777777" w:rsidR="00A07079" w:rsidRDefault="00A07079" w:rsidP="00235795">
      <w:pPr>
        <w:spacing w:after="0" w:line="240" w:lineRule="auto"/>
      </w:pPr>
      <w:r>
        <w:separator/>
      </w:r>
    </w:p>
  </w:footnote>
  <w:footnote w:type="continuationSeparator" w:id="0">
    <w:p w14:paraId="28394254" w14:textId="77777777" w:rsidR="00A07079" w:rsidRDefault="00A07079" w:rsidP="002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56C"/>
    <w:multiLevelType w:val="hybridMultilevel"/>
    <w:tmpl w:val="658ACAE0"/>
    <w:lvl w:ilvl="0" w:tplc="79F8A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F789A"/>
    <w:multiLevelType w:val="multilevel"/>
    <w:tmpl w:val="5C92D9DE"/>
    <w:styleLink w:val="Biecalist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4773B"/>
    <w:multiLevelType w:val="hybridMultilevel"/>
    <w:tmpl w:val="E124D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5A16"/>
    <w:multiLevelType w:val="hybridMultilevel"/>
    <w:tmpl w:val="0B30AE2E"/>
    <w:lvl w:ilvl="0" w:tplc="91C26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774"/>
    <w:multiLevelType w:val="hybridMultilevel"/>
    <w:tmpl w:val="EC58951A"/>
    <w:lvl w:ilvl="0" w:tplc="9956E4BC">
      <w:start w:val="2"/>
      <w:numFmt w:val="decimal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43593E"/>
    <w:multiLevelType w:val="hybridMultilevel"/>
    <w:tmpl w:val="D7E4D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3949"/>
    <w:multiLevelType w:val="hybridMultilevel"/>
    <w:tmpl w:val="4F10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1C82"/>
    <w:multiLevelType w:val="hybridMultilevel"/>
    <w:tmpl w:val="5C92D9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11025"/>
    <w:multiLevelType w:val="multilevel"/>
    <w:tmpl w:val="4F10744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64B0B"/>
    <w:multiLevelType w:val="hybridMultilevel"/>
    <w:tmpl w:val="3794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91AFE"/>
    <w:multiLevelType w:val="hybridMultilevel"/>
    <w:tmpl w:val="95AC6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0099">
    <w:abstractNumId w:val="0"/>
  </w:num>
  <w:num w:numId="2" w16cid:durableId="615404192">
    <w:abstractNumId w:val="4"/>
  </w:num>
  <w:num w:numId="3" w16cid:durableId="1561861480">
    <w:abstractNumId w:val="10"/>
  </w:num>
  <w:num w:numId="4" w16cid:durableId="221715824">
    <w:abstractNumId w:val="9"/>
  </w:num>
  <w:num w:numId="5" w16cid:durableId="241988161">
    <w:abstractNumId w:val="6"/>
  </w:num>
  <w:num w:numId="6" w16cid:durableId="365520515">
    <w:abstractNumId w:val="8"/>
  </w:num>
  <w:num w:numId="7" w16cid:durableId="1547640349">
    <w:abstractNumId w:val="5"/>
  </w:num>
  <w:num w:numId="8" w16cid:durableId="224609799">
    <w:abstractNumId w:val="2"/>
  </w:num>
  <w:num w:numId="9" w16cid:durableId="753403040">
    <w:abstractNumId w:val="3"/>
  </w:num>
  <w:num w:numId="10" w16cid:durableId="1673601010">
    <w:abstractNumId w:val="7"/>
  </w:num>
  <w:num w:numId="11" w16cid:durableId="205946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C7"/>
    <w:rsid w:val="0009566F"/>
    <w:rsid w:val="000A6936"/>
    <w:rsid w:val="000F028F"/>
    <w:rsid w:val="001D56D3"/>
    <w:rsid w:val="002011E0"/>
    <w:rsid w:val="00235795"/>
    <w:rsid w:val="00260B7E"/>
    <w:rsid w:val="002E425B"/>
    <w:rsid w:val="003F1739"/>
    <w:rsid w:val="004003F3"/>
    <w:rsid w:val="00481DDD"/>
    <w:rsid w:val="004E0668"/>
    <w:rsid w:val="005223AC"/>
    <w:rsid w:val="005328B0"/>
    <w:rsid w:val="005D4327"/>
    <w:rsid w:val="005F7417"/>
    <w:rsid w:val="00624B15"/>
    <w:rsid w:val="006F7C89"/>
    <w:rsid w:val="00744717"/>
    <w:rsid w:val="00777C37"/>
    <w:rsid w:val="007867C6"/>
    <w:rsid w:val="008C20F3"/>
    <w:rsid w:val="008D2148"/>
    <w:rsid w:val="008D5B79"/>
    <w:rsid w:val="008D7B5B"/>
    <w:rsid w:val="009743EA"/>
    <w:rsid w:val="009C40F7"/>
    <w:rsid w:val="00A07079"/>
    <w:rsid w:val="00A56E8A"/>
    <w:rsid w:val="00AA5747"/>
    <w:rsid w:val="00AC4BDA"/>
    <w:rsid w:val="00AF7640"/>
    <w:rsid w:val="00B05C3D"/>
    <w:rsid w:val="00B24819"/>
    <w:rsid w:val="00B60366"/>
    <w:rsid w:val="00B76AC7"/>
    <w:rsid w:val="00BC7E42"/>
    <w:rsid w:val="00BE5D10"/>
    <w:rsid w:val="00C26CD4"/>
    <w:rsid w:val="00CA6D00"/>
    <w:rsid w:val="00E37285"/>
    <w:rsid w:val="00EE7180"/>
    <w:rsid w:val="00FC70C0"/>
    <w:rsid w:val="00F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8B9E6"/>
  <w15:docId w15:val="{D6005ADA-9B0B-40D4-969A-69CA976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F7C8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F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F469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F469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F469D"/>
  </w:style>
  <w:style w:type="paragraph" w:styleId="Tekstdymka">
    <w:name w:val="Balloon Text"/>
    <w:basedOn w:val="Normalny"/>
    <w:link w:val="TekstdymkaZnak"/>
    <w:uiPriority w:val="99"/>
    <w:semiHidden/>
    <w:unhideWhenUsed/>
    <w:rsid w:val="000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93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795"/>
    <w:rPr>
      <w:vertAlign w:val="superscript"/>
    </w:rPr>
  </w:style>
  <w:style w:type="numbering" w:customStyle="1" w:styleId="Biecalista1">
    <w:name w:val="Bieżąca lista1"/>
    <w:uiPriority w:val="99"/>
    <w:rsid w:val="00EE7180"/>
    <w:pPr>
      <w:numPr>
        <w:numId w:val="6"/>
      </w:numPr>
    </w:pPr>
  </w:style>
  <w:style w:type="numbering" w:customStyle="1" w:styleId="Biecalista2">
    <w:name w:val="Bieżąca lista2"/>
    <w:uiPriority w:val="99"/>
    <w:rsid w:val="005D4327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327"/>
  </w:style>
  <w:style w:type="paragraph" w:styleId="Stopka">
    <w:name w:val="footer"/>
    <w:basedOn w:val="Normalny"/>
    <w:link w:val="StopkaZnak"/>
    <w:uiPriority w:val="99"/>
    <w:unhideWhenUsed/>
    <w:rsid w:val="005D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22</cp:revision>
  <cp:lastPrinted>2022-12-15T12:28:00Z</cp:lastPrinted>
  <dcterms:created xsi:type="dcterms:W3CDTF">2023-03-09T07:37:00Z</dcterms:created>
  <dcterms:modified xsi:type="dcterms:W3CDTF">2023-03-30T07:38:00Z</dcterms:modified>
</cp:coreProperties>
</file>