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5246" w:rsidRDefault="00FC5246" w:rsidP="00FC5246">
      <w:pPr>
        <w:spacing w:after="120" w:line="360" w:lineRule="auto"/>
        <w:jc w:val="right"/>
        <w:rPr>
          <w:rFonts w:cstheme="minorHAnsi"/>
          <w:b/>
          <w:bCs/>
          <w:sz w:val="36"/>
          <w:szCs w:val="36"/>
          <w:lang w:val="pl-PL"/>
        </w:rPr>
      </w:pPr>
      <w:r w:rsidRPr="00FC5246">
        <w:rPr>
          <w:rFonts w:cstheme="minorHAnsi"/>
          <w:b/>
          <w:bCs/>
          <w:noProof/>
          <w:sz w:val="36"/>
          <w:szCs w:val="36"/>
          <w:lang w:val="pl-PL" w:eastAsia="pl-PL"/>
        </w:rPr>
        <w:drawing>
          <wp:inline distT="0" distB="0" distL="0" distR="0">
            <wp:extent cx="5972810" cy="608124"/>
            <wp:effectExtent l="19050" t="0" r="889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608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6386" w:rsidRPr="00DA75AE">
        <w:rPr>
          <w:rFonts w:cstheme="minorHAnsi"/>
          <w:b/>
          <w:bCs/>
          <w:sz w:val="36"/>
          <w:szCs w:val="36"/>
          <w:lang w:val="pl-PL"/>
        </w:rPr>
        <w:t xml:space="preserve">                                    </w:t>
      </w:r>
      <w:r w:rsidR="000A3D23" w:rsidRPr="00DA75AE">
        <w:rPr>
          <w:rFonts w:cstheme="minorHAnsi"/>
          <w:b/>
          <w:bCs/>
          <w:sz w:val="36"/>
          <w:szCs w:val="36"/>
          <w:lang w:val="pl-PL"/>
        </w:rPr>
        <w:t xml:space="preserve">                                           </w:t>
      </w:r>
    </w:p>
    <w:p w:rsidR="00D06386" w:rsidRDefault="009F6DBC" w:rsidP="00FC5246">
      <w:pPr>
        <w:spacing w:after="120" w:line="360" w:lineRule="auto"/>
        <w:jc w:val="right"/>
        <w:rPr>
          <w:rFonts w:cstheme="minorHAnsi"/>
          <w:b/>
          <w:bCs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lang w:val="pl-PL"/>
        </w:rPr>
        <w:t>Załącznik nr 5</w:t>
      </w:r>
      <w:r w:rsidR="00FC5246">
        <w:rPr>
          <w:rFonts w:cstheme="minorHAnsi"/>
          <w:b/>
          <w:bCs/>
          <w:sz w:val="24"/>
          <w:szCs w:val="24"/>
          <w:lang w:val="pl-PL"/>
        </w:rPr>
        <w:t xml:space="preserve"> do SWZ</w:t>
      </w:r>
    </w:p>
    <w:p w:rsidR="006D5D21" w:rsidRPr="006D5D21" w:rsidRDefault="006D5D21" w:rsidP="006D5D21">
      <w:pPr>
        <w:pStyle w:val="Nagwek"/>
        <w:jc w:val="center"/>
        <w:rPr>
          <w:b/>
          <w:caps/>
          <w:sz w:val="28"/>
          <w:szCs w:val="28"/>
          <w:lang w:val="pl-PL"/>
        </w:rPr>
      </w:pPr>
      <w:r w:rsidRPr="006D5D21">
        <w:rPr>
          <w:b/>
          <w:caps/>
          <w:sz w:val="28"/>
          <w:szCs w:val="28"/>
          <w:lang w:val="pl-PL"/>
        </w:rPr>
        <w:t>Część I</w:t>
      </w:r>
      <w:r w:rsidR="0068423A">
        <w:rPr>
          <w:b/>
          <w:caps/>
          <w:sz w:val="28"/>
          <w:szCs w:val="28"/>
          <w:lang w:val="pl-PL"/>
        </w:rPr>
        <w:t>I</w:t>
      </w:r>
      <w:r w:rsidR="00D54847">
        <w:rPr>
          <w:b/>
          <w:caps/>
          <w:sz w:val="28"/>
          <w:szCs w:val="28"/>
          <w:lang w:val="pl-PL"/>
        </w:rPr>
        <w:t>I</w:t>
      </w:r>
      <w:r w:rsidRPr="006D5D21">
        <w:rPr>
          <w:b/>
          <w:caps/>
          <w:sz w:val="28"/>
          <w:szCs w:val="28"/>
          <w:lang w:val="pl-PL"/>
        </w:rPr>
        <w:t xml:space="preserve"> – </w:t>
      </w:r>
      <w:r w:rsidR="00D54847" w:rsidRPr="00D54847">
        <w:rPr>
          <w:b/>
          <w:caps/>
          <w:sz w:val="28"/>
          <w:szCs w:val="28"/>
          <w:lang w:val="pl-PL"/>
        </w:rPr>
        <w:t>sprzęt sieciowy</w:t>
      </w:r>
    </w:p>
    <w:p w:rsidR="006D5D21" w:rsidRDefault="006D5D21" w:rsidP="009F6DBC">
      <w:pPr>
        <w:pStyle w:val="Nagwek"/>
        <w:rPr>
          <w:lang w:val="pl-PL"/>
        </w:rPr>
      </w:pPr>
    </w:p>
    <w:p w:rsidR="009F6DBC" w:rsidRPr="000104F2" w:rsidRDefault="009F6DBC" w:rsidP="009F6DBC">
      <w:pPr>
        <w:pStyle w:val="Nagwek"/>
        <w:rPr>
          <w:lang w:val="pl-PL"/>
        </w:rPr>
      </w:pPr>
      <w:r w:rsidRPr="000104F2">
        <w:rPr>
          <w:lang w:val="pl-PL"/>
        </w:rPr>
        <w:t xml:space="preserve">Nazwa i adres Wykonawcy …………………………………………………………………………………………………………………………….            </w:t>
      </w:r>
    </w:p>
    <w:p w:rsidR="009F6DBC" w:rsidRPr="000104F2" w:rsidRDefault="009F6DBC" w:rsidP="009F6DBC">
      <w:pPr>
        <w:jc w:val="both"/>
        <w:rPr>
          <w:rFonts w:cs="Calibri"/>
          <w:b/>
          <w:sz w:val="24"/>
          <w:szCs w:val="24"/>
          <w:lang w:val="pl-PL"/>
        </w:rPr>
      </w:pPr>
    </w:p>
    <w:p w:rsidR="006D5D21" w:rsidRPr="000104F2" w:rsidRDefault="009F6DBC" w:rsidP="009F6DBC">
      <w:pPr>
        <w:jc w:val="both"/>
        <w:rPr>
          <w:rFonts w:cs="Calibri"/>
          <w:sz w:val="24"/>
          <w:szCs w:val="24"/>
          <w:lang w:val="pl-PL"/>
        </w:rPr>
      </w:pPr>
      <w:r w:rsidRPr="000104F2">
        <w:rPr>
          <w:rFonts w:cs="Calibri"/>
          <w:b/>
          <w:sz w:val="24"/>
          <w:szCs w:val="24"/>
          <w:lang w:val="pl-PL"/>
        </w:rPr>
        <w:t>UWAGA:</w:t>
      </w:r>
      <w:r w:rsidRPr="000104F2">
        <w:rPr>
          <w:rFonts w:cs="Calibri"/>
          <w:sz w:val="24"/>
          <w:szCs w:val="24"/>
          <w:lang w:val="pl-PL"/>
        </w:rPr>
        <w:t xml:space="preserve"> </w:t>
      </w:r>
      <w:r w:rsidRPr="00CB580D">
        <w:rPr>
          <w:rFonts w:cs="Calibri"/>
          <w:sz w:val="24"/>
          <w:szCs w:val="24"/>
          <w:lang w:val="pl-PL"/>
        </w:rPr>
        <w:t xml:space="preserve">Miejsca wykropkowane należy uzupełnić danymi technicznym oferowanego sprzętu/urządzeń umożliwiając Zamawiającemu </w:t>
      </w:r>
      <w:r w:rsidRPr="00CB580D">
        <w:rPr>
          <w:rFonts w:cs="Calibri"/>
          <w:sz w:val="24"/>
          <w:szCs w:val="24"/>
          <w:u w:val="single"/>
          <w:lang w:val="pl-PL"/>
        </w:rPr>
        <w:t>j</w:t>
      </w:r>
      <w:r w:rsidRPr="00CB580D">
        <w:rPr>
          <w:rFonts w:cs="Calibri"/>
          <w:b/>
          <w:sz w:val="24"/>
          <w:szCs w:val="24"/>
          <w:u w:val="single"/>
          <w:lang w:val="pl-PL"/>
        </w:rPr>
        <w:t>ednoznaczną</w:t>
      </w:r>
      <w:r w:rsidRPr="00CB580D">
        <w:rPr>
          <w:rFonts w:cs="Calibri"/>
          <w:sz w:val="24"/>
          <w:szCs w:val="24"/>
          <w:lang w:val="pl-PL"/>
        </w:rPr>
        <w:t xml:space="preserve"> ocenę czy oferowany sprzęt spełnia wymagania SWZ  </w:t>
      </w:r>
    </w:p>
    <w:p w:rsidR="001F4DEA" w:rsidRDefault="001F4DEA" w:rsidP="00A72BB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</w:p>
    <w:p w:rsidR="001F4DEA" w:rsidRDefault="001F4DEA" w:rsidP="00A72BB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</w:p>
    <w:p w:rsidR="00A72BB2" w:rsidRPr="00A72BB2" w:rsidRDefault="000104F2" w:rsidP="00A72BB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  <w:r w:rsidRPr="000A59EB">
        <w:rPr>
          <w:b/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W w:w="9751" w:type="dxa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5"/>
        <w:gridCol w:w="4346"/>
        <w:gridCol w:w="3260"/>
      </w:tblGrid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b/>
                <w:bCs/>
                <w:lang w:val="pl-PL"/>
              </w:rPr>
              <w:t>Parametr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b/>
                <w:bCs/>
                <w:lang w:val="pl-PL"/>
              </w:rPr>
            </w:pPr>
            <w:r w:rsidRPr="00371A51">
              <w:rPr>
                <w:b/>
                <w:bCs/>
                <w:lang w:val="pl-PL"/>
              </w:rPr>
              <w:t>Cecha/Wartość/Właściwość</w:t>
            </w:r>
          </w:p>
          <w:p w:rsidR="00A72BB2" w:rsidRPr="00371A51" w:rsidRDefault="00A72BB2" w:rsidP="00276835">
            <w:pPr>
              <w:pStyle w:val="Tekstpodstawowy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71A51">
              <w:rPr>
                <w:rFonts w:ascii="Calibri" w:hAnsi="Calibri" w:cs="Calibri"/>
                <w:sz w:val="18"/>
                <w:szCs w:val="18"/>
              </w:rPr>
              <w:t>Punkt dostępu Wi-Fi wraz z  Integralnym osprzętem W10 – 11 sztuk</w:t>
            </w:r>
          </w:p>
          <w:p w:rsidR="00A72BB2" w:rsidRPr="00371A51" w:rsidRDefault="00A72BB2" w:rsidP="00276835">
            <w:pPr>
              <w:rPr>
                <w:lang w:val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72BB2" w:rsidRPr="00371A51" w:rsidRDefault="00A72BB2" w:rsidP="00A72BB2">
            <w:pPr>
              <w:tabs>
                <w:tab w:val="left" w:pos="11057"/>
              </w:tabs>
              <w:spacing w:after="120" w:line="276" w:lineRule="auto"/>
              <w:ind w:right="463"/>
              <w:rPr>
                <w:rFonts w:cstheme="minorHAnsi"/>
                <w:b/>
                <w:bCs/>
                <w:sz w:val="16"/>
                <w:szCs w:val="16"/>
                <w:lang w:val="pl-PL"/>
              </w:rPr>
            </w:pPr>
            <w:r w:rsidRPr="00371A51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  <w:p w:rsidR="00A72BB2" w:rsidRPr="00371A51" w:rsidRDefault="00A72BB2" w:rsidP="00276835">
            <w:pPr>
              <w:rPr>
                <w:b/>
                <w:bCs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Tryb pracy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Access Point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Interfejs sieciowy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Minimum RJ-45 10/100/1000 (LAN) - 1 szt.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Interfejs zarządzania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Bluetooth, Ethernet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Metoda zasilania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proofErr w:type="spellStart"/>
            <w:r w:rsidRPr="00371A51">
              <w:rPr>
                <w:lang w:val="pl-PL"/>
              </w:rPr>
              <w:t>PoE</w:t>
            </w:r>
            <w:proofErr w:type="spellEnd"/>
            <w:r w:rsidRPr="00371A51">
              <w:rPr>
                <w:lang w:val="pl-PL"/>
              </w:rPr>
              <w:t>+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Maksymalne zużycie energii</w:t>
            </w:r>
            <w:r w:rsidRPr="00371A51">
              <w:rPr>
                <w:i/>
                <w:iCs/>
                <w:lang w:val="pl-PL"/>
              </w:rPr>
              <w:tab/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19 W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Maks. moc nadawania</w:t>
            </w:r>
          </w:p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2.4 GHz</w:t>
            </w:r>
          </w:p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5 GHz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rPr>
                <w:lang w:val="pl-PL"/>
              </w:rPr>
            </w:pPr>
          </w:p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 xml:space="preserve">26 </w:t>
            </w:r>
            <w:proofErr w:type="spellStart"/>
            <w:r w:rsidRPr="00371A51">
              <w:rPr>
                <w:lang w:val="pl-PL"/>
              </w:rPr>
              <w:t>dBm</w:t>
            </w:r>
            <w:proofErr w:type="spellEnd"/>
          </w:p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 xml:space="preserve">26 </w:t>
            </w:r>
            <w:proofErr w:type="spellStart"/>
            <w:r w:rsidRPr="00371A51">
              <w:rPr>
                <w:lang w:val="pl-PL"/>
              </w:rPr>
              <w:t>dBm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MIMO</w:t>
            </w:r>
          </w:p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2.4 GHz</w:t>
            </w:r>
          </w:p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5 GHz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rPr>
                <w:lang w:val="pl-PL"/>
              </w:rPr>
            </w:pPr>
          </w:p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4 x 4</w:t>
            </w:r>
          </w:p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4 x 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Przepustowość</w:t>
            </w:r>
          </w:p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lastRenderedPageBreak/>
              <w:t>2.4 GHz</w:t>
            </w:r>
          </w:p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5 GHz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rPr>
                <w:lang w:val="pl-PL"/>
              </w:rPr>
            </w:pPr>
          </w:p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lastRenderedPageBreak/>
              <w:t xml:space="preserve">Minimalna 600 </w:t>
            </w:r>
            <w:proofErr w:type="spellStart"/>
            <w:r w:rsidRPr="00371A51">
              <w:rPr>
                <w:lang w:val="pl-PL"/>
              </w:rPr>
              <w:t>Mbps</w:t>
            </w:r>
            <w:proofErr w:type="spellEnd"/>
          </w:p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 xml:space="preserve">Minimalna 2400 </w:t>
            </w:r>
            <w:proofErr w:type="spellStart"/>
            <w:r w:rsidRPr="00371A51">
              <w:rPr>
                <w:lang w:val="pl-PL"/>
              </w:rPr>
              <w:t>Mbps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Standard Wi-Fi</w:t>
            </w:r>
            <w:r w:rsidRPr="00371A51">
              <w:rPr>
                <w:i/>
                <w:iCs/>
                <w:lang w:val="pl-PL"/>
              </w:rPr>
              <w:tab/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F60008" w:rsidRDefault="00A72BB2" w:rsidP="00276835">
            <w:pPr>
              <w:rPr>
                <w:lang w:val="en-GB"/>
              </w:rPr>
            </w:pPr>
            <w:r w:rsidRPr="00F60008">
              <w:rPr>
                <w:lang w:val="en-GB"/>
              </w:rPr>
              <w:t>802.11a/b/g/n/</w:t>
            </w:r>
            <w:proofErr w:type="spellStart"/>
            <w:r w:rsidRPr="00F60008">
              <w:rPr>
                <w:lang w:val="en-GB"/>
              </w:rPr>
              <w:t>ac</w:t>
            </w:r>
            <w:proofErr w:type="spellEnd"/>
            <w:r w:rsidRPr="00F60008">
              <w:rPr>
                <w:lang w:val="en-GB"/>
              </w:rPr>
              <w:t>/</w:t>
            </w:r>
            <w:proofErr w:type="spellStart"/>
            <w:r w:rsidRPr="00F60008">
              <w:rPr>
                <w:lang w:val="en-GB"/>
              </w:rPr>
              <w:t>ax</w:t>
            </w:r>
            <w:proofErr w:type="spellEnd"/>
            <w:r w:rsidRPr="00F60008">
              <w:rPr>
                <w:lang w:val="en-GB"/>
              </w:rPr>
              <w:t xml:space="preserve"> (</w:t>
            </w:r>
            <w:proofErr w:type="spellStart"/>
            <w:r w:rsidRPr="00F60008">
              <w:rPr>
                <w:lang w:val="en-GB"/>
              </w:rPr>
              <w:t>WiFi</w:t>
            </w:r>
            <w:proofErr w:type="spellEnd"/>
            <w:r w:rsidRPr="00F60008">
              <w:rPr>
                <w:lang w:val="en-GB"/>
              </w:rPr>
              <w:t xml:space="preserve"> 6)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F60008" w:rsidRDefault="00A72BB2" w:rsidP="00276835">
            <w:pPr>
              <w:rPr>
                <w:lang w:val="en-GB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Bezpieczeństwo bezprzewodowe</w:t>
            </w:r>
            <w:r w:rsidRPr="00371A51">
              <w:rPr>
                <w:i/>
                <w:iCs/>
                <w:lang w:val="pl-PL"/>
              </w:rPr>
              <w:tab/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WPA-PSK, WPA-Enterprise (WPA/WPA2/WPA3)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BSSID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8 na radio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 xml:space="preserve">Zaawansowane </w:t>
            </w:r>
            <w:proofErr w:type="spellStart"/>
            <w:r w:rsidRPr="00371A51">
              <w:rPr>
                <w:i/>
                <w:iCs/>
                <w:lang w:val="pl-PL"/>
              </w:rPr>
              <w:t>QoS</w:t>
            </w:r>
            <w:proofErr w:type="spellEnd"/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Limitowanie przepustowości na użytkownika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Izolacja ruchu gości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Klienci równocześni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Do 300 klientów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Wymiary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Maks. Ø 221 x 49 mm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Waga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Maks. 1 kg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F60008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i/>
                <w:iCs/>
                <w:lang w:val="pl-PL"/>
              </w:rPr>
              <w:t>Certyfikaty, zgodności oraz gwarancja</w:t>
            </w:r>
          </w:p>
          <w:p w:rsidR="00A72BB2" w:rsidRPr="00371A51" w:rsidRDefault="00A72BB2" w:rsidP="00276835">
            <w:pPr>
              <w:rPr>
                <w:lang w:val="pl-PL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A72BB2">
            <w:pPr>
              <w:numPr>
                <w:ilvl w:val="0"/>
                <w:numId w:val="23"/>
              </w:numPr>
              <w:rPr>
                <w:lang w:val="pl-PL"/>
              </w:rPr>
            </w:pPr>
            <w:r w:rsidRPr="00371A51">
              <w:rPr>
                <w:lang w:val="pl-PL"/>
              </w:rPr>
              <w:t>CE, FCC, IC</w:t>
            </w:r>
          </w:p>
          <w:p w:rsidR="00A72BB2" w:rsidRPr="00371A51" w:rsidRDefault="00A72BB2" w:rsidP="00A72BB2">
            <w:pPr>
              <w:numPr>
                <w:ilvl w:val="0"/>
                <w:numId w:val="23"/>
              </w:numPr>
              <w:rPr>
                <w:lang w:val="pl-PL"/>
              </w:rPr>
            </w:pPr>
            <w:r w:rsidRPr="00371A51">
              <w:rPr>
                <w:lang w:val="pl-PL"/>
              </w:rPr>
              <w:t xml:space="preserve">5 letnia gwarancja producenta w trybie </w:t>
            </w:r>
            <w:proofErr w:type="spellStart"/>
            <w:r w:rsidRPr="00371A51">
              <w:rPr>
                <w:lang w:val="pl-PL"/>
              </w:rPr>
              <w:t>door</w:t>
            </w:r>
            <w:proofErr w:type="spellEnd"/>
            <w:r w:rsidRPr="00371A51">
              <w:rPr>
                <w:lang w:val="pl-PL"/>
              </w:rPr>
              <w:t xml:space="preserve"> to </w:t>
            </w:r>
            <w:proofErr w:type="spellStart"/>
            <w:r w:rsidRPr="00371A51">
              <w:rPr>
                <w:lang w:val="pl-PL"/>
              </w:rPr>
              <w:t>door</w:t>
            </w:r>
            <w:proofErr w:type="spellEnd"/>
            <w:r w:rsidRPr="00371A51">
              <w:rPr>
                <w:lang w:val="pl-PL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A72BB2">
            <w:pPr>
              <w:numPr>
                <w:ilvl w:val="0"/>
                <w:numId w:val="23"/>
              </w:numPr>
              <w:rPr>
                <w:lang w:val="pl-PL"/>
              </w:rPr>
            </w:pPr>
          </w:p>
        </w:tc>
      </w:tr>
    </w:tbl>
    <w:p w:rsidR="00A72BB2" w:rsidRPr="00371A51" w:rsidRDefault="00A72BB2" w:rsidP="00A72BB2">
      <w:pPr>
        <w:rPr>
          <w:lang w:val="pl-PL"/>
        </w:rPr>
      </w:pPr>
    </w:p>
    <w:p w:rsidR="00A72BB2" w:rsidRPr="00371A51" w:rsidRDefault="00A72BB2" w:rsidP="00A72BB2">
      <w:pPr>
        <w:jc w:val="both"/>
        <w:rPr>
          <w:lang w:val="pl-PL"/>
        </w:rPr>
      </w:pPr>
      <w:r w:rsidRPr="00371A51">
        <w:rPr>
          <w:lang w:val="pl-PL"/>
        </w:rPr>
        <w:t>Montaż, konfiguracja, uruchomienie:</w:t>
      </w:r>
    </w:p>
    <w:p w:rsidR="00A72BB2" w:rsidRPr="00371A51" w:rsidRDefault="00A72BB2" w:rsidP="00A72BB2">
      <w:pPr>
        <w:jc w:val="both"/>
        <w:rPr>
          <w:lang w:val="pl-PL"/>
        </w:rPr>
      </w:pPr>
      <w:r w:rsidRPr="00371A51">
        <w:rPr>
          <w:lang w:val="pl-PL"/>
        </w:rPr>
        <w:t>- Usługa wdrożenia musi obejmować montaż i uruchomienie oferowanego sprzętu w lokalizacji wskazanej przez Zamawiającego.</w:t>
      </w:r>
    </w:p>
    <w:p w:rsidR="00A72BB2" w:rsidRPr="00371A51" w:rsidRDefault="00A72BB2" w:rsidP="00A72BB2">
      <w:pPr>
        <w:jc w:val="both"/>
        <w:rPr>
          <w:lang w:val="pl-PL"/>
        </w:rPr>
      </w:pPr>
      <w:r w:rsidRPr="00371A51">
        <w:rPr>
          <w:lang w:val="pl-PL"/>
        </w:rPr>
        <w:t xml:space="preserve">- Na oferowanych sprzętach musi zostać przeprowadzona aktualizacja </w:t>
      </w:r>
      <w:proofErr w:type="spellStart"/>
      <w:r w:rsidRPr="00371A51">
        <w:rPr>
          <w:lang w:val="pl-PL"/>
        </w:rPr>
        <w:t>firmware’u</w:t>
      </w:r>
      <w:proofErr w:type="spellEnd"/>
      <w:r w:rsidRPr="00371A51">
        <w:rPr>
          <w:lang w:val="pl-PL"/>
        </w:rPr>
        <w:t>. Urządzenia zostaną skonfigurowane zgodnie z najlepszymi praktykami.</w:t>
      </w:r>
    </w:p>
    <w:p w:rsidR="00A72BB2" w:rsidRPr="00371A51" w:rsidRDefault="00A72BB2" w:rsidP="00A72BB2">
      <w:pPr>
        <w:jc w:val="both"/>
        <w:rPr>
          <w:lang w:val="pl-PL"/>
        </w:rPr>
      </w:pPr>
      <w:r w:rsidRPr="00371A51">
        <w:rPr>
          <w:lang w:val="pl-PL"/>
        </w:rPr>
        <w:t xml:space="preserve">- Urządzenia na etapie dostawy od producenta do zamawiającego nie mogą podlegać modyfikacjom. </w:t>
      </w:r>
    </w:p>
    <w:p w:rsidR="00A72BB2" w:rsidRPr="00371A51" w:rsidRDefault="00A72BB2" w:rsidP="00A72BB2">
      <w:pPr>
        <w:jc w:val="both"/>
        <w:rPr>
          <w:lang w:val="pl-PL"/>
        </w:rPr>
      </w:pPr>
      <w:r w:rsidRPr="00371A51">
        <w:rPr>
          <w:lang w:val="pl-PL"/>
        </w:rPr>
        <w:t>- Prace wdrożeniowe będą prowadzone w terminie uzgodnionym z Zamawiającym.</w:t>
      </w:r>
    </w:p>
    <w:p w:rsidR="00A72BB2" w:rsidRPr="00371A51" w:rsidRDefault="00A72BB2" w:rsidP="00A72BB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</w:p>
    <w:p w:rsidR="00A72BB2" w:rsidRPr="00371A51" w:rsidRDefault="00A72BB2" w:rsidP="00A72BB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  <w:r w:rsidRPr="00371A51">
        <w:rPr>
          <w:b/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W w:w="9751" w:type="dxa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5"/>
        <w:gridCol w:w="4346"/>
        <w:gridCol w:w="3260"/>
      </w:tblGrid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Cecha/Wartość/Właściwość</w:t>
            </w:r>
          </w:p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</w:p>
          <w:p w:rsidR="00A72BB2" w:rsidRPr="00371A51" w:rsidRDefault="00A72BB2" w:rsidP="00276835">
            <w:pPr>
              <w:pStyle w:val="Tekstpodstawowy"/>
              <w:jc w:val="both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371A51">
              <w:rPr>
                <w:rFonts w:ascii="Calibri" w:hAnsi="Calibri" w:cs="Calibri"/>
                <w:sz w:val="18"/>
                <w:szCs w:val="18"/>
              </w:rPr>
              <w:t>Zarządzalny</w:t>
            </w:r>
            <w:proofErr w:type="spellEnd"/>
            <w:r w:rsidRPr="00371A51">
              <w:rPr>
                <w:rFonts w:ascii="Calibri" w:hAnsi="Calibri" w:cs="Calibri"/>
                <w:sz w:val="18"/>
                <w:szCs w:val="18"/>
              </w:rPr>
              <w:t xml:space="preserve"> przełącznik sieciowy W16 – 11 sztuk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72BB2" w:rsidRPr="00371A51" w:rsidRDefault="00A72BB2" w:rsidP="00A72BB2">
            <w:pPr>
              <w:tabs>
                <w:tab w:val="left" w:pos="11057"/>
              </w:tabs>
              <w:spacing w:after="120" w:line="276" w:lineRule="auto"/>
              <w:ind w:right="463"/>
              <w:rPr>
                <w:rFonts w:cstheme="minorHAnsi"/>
                <w:b/>
                <w:bCs/>
                <w:sz w:val="16"/>
                <w:szCs w:val="16"/>
                <w:lang w:val="pl-PL"/>
              </w:rPr>
            </w:pPr>
            <w:r w:rsidRPr="00371A51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Typ przełącznika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Zarządzalny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Interfejs zarządzania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Ethernet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Interfejs sieciowy</w:t>
            </w: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ab/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Minimum 32 porty </w:t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GbE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PoE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+, </w:t>
            </w:r>
          </w:p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Minimum 16 portów </w:t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GbE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,</w:t>
            </w:r>
          </w:p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Minimum 4 porty 1G SFP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 xml:space="preserve">Całkowita przepustowość bez </w:t>
            </w: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lastRenderedPageBreak/>
              <w:t>blokowania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lastRenderedPageBreak/>
              <w:t xml:space="preserve">Minimum 52 </w:t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Gb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/s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Szybkość przekierowań pakietów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Minimum 77 </w:t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Mpps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F60008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Metoda zasilania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Wejście uniwersalne, 100—240 V AC, 50/60 </w:t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Hz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Zasilacz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AC/DC, wewnętrzny, 240 W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Obsługiwany zakres napięcia</w:t>
            </w: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ab/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tabs>
                <w:tab w:val="left" w:pos="1373"/>
              </w:tabs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100—240 V prądu przemiennego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tabs>
                <w:tab w:val="left" w:pos="1373"/>
              </w:tabs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Maksymalne zużycie energii</w:t>
            </w: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ab/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45 W (bez wyjścia </w:t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PoE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 xml:space="preserve">Całkowita dostępna moc </w:t>
            </w:r>
            <w:proofErr w:type="spellStart"/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PoE</w:t>
            </w:r>
            <w:proofErr w:type="spellEnd"/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ab/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195 W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 xml:space="preserve">Zakres napięcia Tryb </w:t>
            </w:r>
          </w:p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proofErr w:type="spellStart"/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PoE</w:t>
            </w:r>
            <w:proofErr w:type="spellEnd"/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PoE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: 44—57 V</w:t>
            </w:r>
          </w:p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PoE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+: 50—57 V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Funkcje warstwy 2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Podsłuchiwanie IGMP</w:t>
            </w:r>
          </w:p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STP/RSTP</w:t>
            </w:r>
          </w:p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Izolacja portu</w:t>
            </w:r>
          </w:p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Kontrola burzy</w:t>
            </w:r>
          </w:p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Głosowa sieć VLAN</w:t>
            </w:r>
          </w:p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Dublowanie portów</w:t>
            </w:r>
          </w:p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Agregacja portów LACP</w:t>
            </w:r>
          </w:p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Ograniczanie szybkości </w:t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multiemisji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/rozgłaszania</w:t>
            </w:r>
          </w:p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Blokowanie adresów MAC</w:t>
            </w:r>
          </w:p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Kontrola przepływu</w:t>
            </w:r>
          </w:p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Kontrola 802.1X</w:t>
            </w:r>
          </w:p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Ramki Jumbo</w:t>
            </w:r>
          </w:p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Ochrona pętli</w:t>
            </w:r>
          </w:p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Podsłuchiwanie i ochrona DHCP</w:t>
            </w:r>
          </w:p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Limit szybkości wyjścia</w:t>
            </w:r>
          </w:p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LLDP-MED</w:t>
            </w:r>
          </w:p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Port ograniczony przez MAC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A72BB2">
            <w:pPr>
              <w:numPr>
                <w:ilvl w:val="0"/>
                <w:numId w:val="47"/>
              </w:num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Wymiary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Maks. 443 × 286 × 45 mm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F60008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i/>
                <w:iCs/>
                <w:sz w:val="20"/>
                <w:szCs w:val="20"/>
                <w:lang w:val="pl-PL"/>
              </w:rPr>
              <w:t>Certyfikaty, zgodności oraz gwarancja</w:t>
            </w:r>
          </w:p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A72BB2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CE, FCC, IC</w:t>
            </w:r>
          </w:p>
          <w:p w:rsidR="00A72BB2" w:rsidRPr="00371A51" w:rsidRDefault="00A72BB2" w:rsidP="00A72BB2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5 letnia gwarancja producenta w trybie </w:t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door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 to </w:t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door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A72BB2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</w:tbl>
    <w:p w:rsidR="00A72BB2" w:rsidRPr="00371A51" w:rsidRDefault="00A72BB2" w:rsidP="00A72BB2">
      <w:pPr>
        <w:jc w:val="both"/>
        <w:rPr>
          <w:lang w:val="pl-PL"/>
        </w:rPr>
      </w:pPr>
      <w:r w:rsidRPr="00371A51">
        <w:rPr>
          <w:lang w:val="pl-PL"/>
        </w:rPr>
        <w:t>Montaż, konfiguracja, uruchomienie:</w:t>
      </w:r>
    </w:p>
    <w:p w:rsidR="00A72BB2" w:rsidRPr="00371A51" w:rsidRDefault="00A72BB2" w:rsidP="00A72BB2">
      <w:pPr>
        <w:jc w:val="both"/>
        <w:rPr>
          <w:lang w:val="pl-PL"/>
        </w:rPr>
      </w:pPr>
      <w:r w:rsidRPr="00371A51">
        <w:rPr>
          <w:lang w:val="pl-PL"/>
        </w:rPr>
        <w:t>- Usługa wdrożenia musi obejmować montaż i uruchomienie oferowanego sprzętu w lokalizacji wskazanej przez Zamawiającego.</w:t>
      </w:r>
    </w:p>
    <w:p w:rsidR="00A72BB2" w:rsidRPr="00371A51" w:rsidRDefault="00A72BB2" w:rsidP="00A72BB2">
      <w:pPr>
        <w:jc w:val="both"/>
        <w:rPr>
          <w:lang w:val="pl-PL"/>
        </w:rPr>
      </w:pPr>
      <w:r w:rsidRPr="00371A51">
        <w:rPr>
          <w:lang w:val="pl-PL"/>
        </w:rPr>
        <w:t xml:space="preserve">- Na oferowanych sprzętach musi zostać przeprowadzona aktualizacja </w:t>
      </w:r>
      <w:proofErr w:type="spellStart"/>
      <w:r w:rsidRPr="00371A51">
        <w:rPr>
          <w:lang w:val="pl-PL"/>
        </w:rPr>
        <w:t>firmware’u</w:t>
      </w:r>
      <w:proofErr w:type="spellEnd"/>
      <w:r w:rsidRPr="00371A51">
        <w:rPr>
          <w:lang w:val="pl-PL"/>
        </w:rPr>
        <w:t>. Urządzenia zostaną skonfigurowane zgodnie z najlepszymi praktykami.</w:t>
      </w:r>
    </w:p>
    <w:p w:rsidR="00A72BB2" w:rsidRPr="00371A51" w:rsidRDefault="00A72BB2" w:rsidP="00A72BB2">
      <w:pPr>
        <w:jc w:val="both"/>
        <w:rPr>
          <w:lang w:val="pl-PL"/>
        </w:rPr>
      </w:pPr>
      <w:r w:rsidRPr="00371A51">
        <w:rPr>
          <w:lang w:val="pl-PL"/>
        </w:rPr>
        <w:t xml:space="preserve">- Urządzenia na etapie dostawy od producenta do zamawiającego nie mogą podlegać modyfikacjom. </w:t>
      </w:r>
    </w:p>
    <w:p w:rsidR="00A72BB2" w:rsidRPr="00371A51" w:rsidRDefault="00A72BB2" w:rsidP="001F4DEA">
      <w:pPr>
        <w:jc w:val="both"/>
        <w:rPr>
          <w:lang w:val="pl-PL"/>
        </w:rPr>
      </w:pPr>
      <w:r w:rsidRPr="00371A51">
        <w:rPr>
          <w:lang w:val="pl-PL"/>
        </w:rPr>
        <w:t>- Prace wdrożeniowe będą prowadzone w terminie uzgodnionym z Zamawiającym.</w:t>
      </w:r>
    </w:p>
    <w:p w:rsidR="001F4DEA" w:rsidRDefault="001F4DEA" w:rsidP="00A72BB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</w:p>
    <w:p w:rsidR="001F4DEA" w:rsidRDefault="001F4DEA" w:rsidP="00A72BB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</w:p>
    <w:p w:rsidR="001F4DEA" w:rsidRDefault="001F4DEA" w:rsidP="00A72BB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</w:p>
    <w:p w:rsidR="001F4DEA" w:rsidRDefault="001F4DEA" w:rsidP="00A72BB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</w:p>
    <w:p w:rsidR="001F4DEA" w:rsidRDefault="001F4DEA" w:rsidP="00A72BB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</w:p>
    <w:p w:rsidR="001F4DEA" w:rsidRDefault="001F4DEA" w:rsidP="00A72BB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</w:p>
    <w:p w:rsidR="001F4DEA" w:rsidRDefault="001F4DEA" w:rsidP="00A72BB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</w:p>
    <w:p w:rsidR="00A72BB2" w:rsidRPr="00371A51" w:rsidRDefault="00A72BB2" w:rsidP="00A72BB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  <w:r w:rsidRPr="00371A51">
        <w:rPr>
          <w:b/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W w:w="9751" w:type="dxa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5"/>
        <w:gridCol w:w="4346"/>
        <w:gridCol w:w="3260"/>
      </w:tblGrid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b/>
                <w:bCs/>
                <w:lang w:val="pl-PL"/>
              </w:rPr>
              <w:t>Parametr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b/>
                <w:bCs/>
                <w:lang w:val="pl-PL"/>
              </w:rPr>
            </w:pPr>
            <w:r w:rsidRPr="00371A51">
              <w:rPr>
                <w:b/>
                <w:bCs/>
                <w:lang w:val="pl-PL"/>
              </w:rPr>
              <w:t>Cecha/Wartość/Właściwość</w:t>
            </w:r>
          </w:p>
          <w:p w:rsidR="00A72BB2" w:rsidRPr="00371A51" w:rsidRDefault="00A72BB2" w:rsidP="00276835">
            <w:pPr>
              <w:pStyle w:val="Tekstpodstawowy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71A51">
              <w:rPr>
                <w:rFonts w:ascii="Calibri" w:hAnsi="Calibri" w:cs="Calibri"/>
                <w:sz w:val="18"/>
                <w:szCs w:val="18"/>
              </w:rPr>
              <w:lastRenderedPageBreak/>
              <w:t>Punkt dostępu Wi-Fi wraz z  Integralnym osprzętem W10 – 4 sztuki</w:t>
            </w:r>
          </w:p>
          <w:p w:rsidR="00A72BB2" w:rsidRPr="00371A51" w:rsidRDefault="00A72BB2" w:rsidP="00276835">
            <w:pPr>
              <w:rPr>
                <w:lang w:val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72BB2" w:rsidRPr="00371A51" w:rsidRDefault="00A72BB2" w:rsidP="00A72BB2">
            <w:pPr>
              <w:tabs>
                <w:tab w:val="left" w:pos="11057"/>
              </w:tabs>
              <w:spacing w:after="120" w:line="276" w:lineRule="auto"/>
              <w:ind w:right="463"/>
              <w:rPr>
                <w:rFonts w:cstheme="minorHAnsi"/>
                <w:b/>
                <w:bCs/>
                <w:sz w:val="16"/>
                <w:szCs w:val="16"/>
                <w:lang w:val="pl-PL"/>
              </w:rPr>
            </w:pPr>
            <w:r w:rsidRPr="00371A51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lastRenderedPageBreak/>
              <w:t>Spełnia/Nie spełnia/wartość</w:t>
            </w:r>
          </w:p>
          <w:p w:rsidR="00A72BB2" w:rsidRPr="00371A51" w:rsidRDefault="00A72BB2" w:rsidP="00276835">
            <w:pPr>
              <w:rPr>
                <w:b/>
                <w:bCs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lastRenderedPageBreak/>
              <w:t>Tryb pracy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Access Point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Interfejs sieciowy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F60008" w:rsidRDefault="00A72BB2" w:rsidP="00276835">
            <w:pPr>
              <w:rPr>
                <w:lang w:val="en-GB"/>
              </w:rPr>
            </w:pPr>
            <w:r w:rsidRPr="00F60008">
              <w:rPr>
                <w:lang w:val="en-GB"/>
              </w:rPr>
              <w:t>Minimum 1x 2.5GbE RJ45 port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F60008" w:rsidRDefault="00A72BB2" w:rsidP="00276835">
            <w:pPr>
              <w:rPr>
                <w:lang w:val="en-GB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Interfejs zarządzania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Bluetooth, Ethernet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Metoda zasilania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proofErr w:type="spellStart"/>
            <w:r w:rsidRPr="00371A51">
              <w:rPr>
                <w:lang w:val="pl-PL"/>
              </w:rPr>
              <w:t>PoE</w:t>
            </w:r>
            <w:proofErr w:type="spellEnd"/>
            <w:r w:rsidRPr="00371A51">
              <w:rPr>
                <w:lang w:val="pl-PL"/>
              </w:rPr>
              <w:t>+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Maksymalne zużycie energii</w:t>
            </w:r>
            <w:r w:rsidRPr="00371A51">
              <w:rPr>
                <w:i/>
                <w:iCs/>
                <w:lang w:val="pl-PL"/>
              </w:rPr>
              <w:tab/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22 W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Maks. moc nadawania</w:t>
            </w:r>
          </w:p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2.4 GHz</w:t>
            </w:r>
          </w:p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5-7 GHz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rPr>
                <w:lang w:val="pl-PL"/>
              </w:rPr>
            </w:pPr>
          </w:p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 xml:space="preserve">22 </w:t>
            </w:r>
            <w:proofErr w:type="spellStart"/>
            <w:r w:rsidRPr="00371A51">
              <w:rPr>
                <w:lang w:val="pl-PL"/>
              </w:rPr>
              <w:t>dBm</w:t>
            </w:r>
            <w:proofErr w:type="spellEnd"/>
          </w:p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 xml:space="preserve">26 </w:t>
            </w:r>
            <w:proofErr w:type="spellStart"/>
            <w:r w:rsidRPr="00371A51">
              <w:rPr>
                <w:lang w:val="pl-PL"/>
              </w:rPr>
              <w:t>dBm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F60008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MIMO</w:t>
            </w:r>
          </w:p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2.4 GHz</w:t>
            </w:r>
          </w:p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5 GHz</w:t>
            </w:r>
          </w:p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6 GHz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rPr>
                <w:lang w:val="pl-PL"/>
              </w:rPr>
            </w:pPr>
          </w:p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2 x 2 (UL MU-MIMO)</w:t>
            </w:r>
          </w:p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4 x 4 (DL/UL MU-MIMO)</w:t>
            </w:r>
          </w:p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4 x 4 (DL/UL MU-MIMO)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F60008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Przepustowość</w:t>
            </w:r>
          </w:p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2.4 GHz</w:t>
            </w:r>
          </w:p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5 GHz</w:t>
            </w:r>
          </w:p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6 GHz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rPr>
                <w:lang w:val="pl-PL"/>
              </w:rPr>
            </w:pPr>
          </w:p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 xml:space="preserve">Minimalna 570 </w:t>
            </w:r>
            <w:proofErr w:type="spellStart"/>
            <w:r w:rsidRPr="00371A51">
              <w:rPr>
                <w:lang w:val="pl-PL"/>
              </w:rPr>
              <w:t>Mbps</w:t>
            </w:r>
            <w:proofErr w:type="spellEnd"/>
          </w:p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 xml:space="preserve">Minimalna 4.8 </w:t>
            </w:r>
            <w:proofErr w:type="spellStart"/>
            <w:r w:rsidRPr="00371A51">
              <w:rPr>
                <w:lang w:val="pl-PL"/>
              </w:rPr>
              <w:t>Gbps</w:t>
            </w:r>
            <w:proofErr w:type="spellEnd"/>
          </w:p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 xml:space="preserve">Minimalna 4.8 </w:t>
            </w:r>
            <w:proofErr w:type="spellStart"/>
            <w:r w:rsidRPr="00371A51">
              <w:rPr>
                <w:lang w:val="pl-PL"/>
              </w:rPr>
              <w:t>Gbps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Standard Wi-Fi</w:t>
            </w:r>
            <w:r w:rsidRPr="00371A51">
              <w:rPr>
                <w:i/>
                <w:iCs/>
                <w:lang w:val="pl-PL"/>
              </w:rPr>
              <w:tab/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F60008" w:rsidRDefault="00A72BB2" w:rsidP="00276835">
            <w:pPr>
              <w:rPr>
                <w:lang w:val="en-GB"/>
              </w:rPr>
            </w:pPr>
            <w:proofErr w:type="spellStart"/>
            <w:r w:rsidRPr="00F60008">
              <w:rPr>
                <w:lang w:val="en-GB"/>
              </w:rPr>
              <w:t>WiFi</w:t>
            </w:r>
            <w:proofErr w:type="spellEnd"/>
            <w:r w:rsidRPr="00F60008">
              <w:rPr>
                <w:lang w:val="en-GB"/>
              </w:rPr>
              <w:t xml:space="preserve"> 4/</w:t>
            </w:r>
            <w:proofErr w:type="spellStart"/>
            <w:r w:rsidRPr="00F60008">
              <w:rPr>
                <w:lang w:val="en-GB"/>
              </w:rPr>
              <w:t>WiFi</w:t>
            </w:r>
            <w:proofErr w:type="spellEnd"/>
            <w:r w:rsidRPr="00F60008">
              <w:rPr>
                <w:lang w:val="en-GB"/>
              </w:rPr>
              <w:t xml:space="preserve"> 5/</w:t>
            </w:r>
            <w:proofErr w:type="spellStart"/>
            <w:r w:rsidRPr="00F60008">
              <w:rPr>
                <w:lang w:val="en-GB"/>
              </w:rPr>
              <w:t>WiFi</w:t>
            </w:r>
            <w:proofErr w:type="spellEnd"/>
            <w:r w:rsidRPr="00F60008">
              <w:rPr>
                <w:lang w:val="en-GB"/>
              </w:rPr>
              <w:t xml:space="preserve"> 6/</w:t>
            </w:r>
            <w:proofErr w:type="spellStart"/>
            <w:r w:rsidRPr="00F60008">
              <w:rPr>
                <w:lang w:val="en-GB"/>
              </w:rPr>
              <w:t>WiFi</w:t>
            </w:r>
            <w:proofErr w:type="spellEnd"/>
            <w:r w:rsidRPr="00F60008">
              <w:rPr>
                <w:lang w:val="en-GB"/>
              </w:rPr>
              <w:t xml:space="preserve"> 6E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F60008" w:rsidRDefault="00A72BB2" w:rsidP="00276835">
            <w:pPr>
              <w:rPr>
                <w:lang w:val="en-GB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Bezpieczeństwo bezprzewodowe</w:t>
            </w:r>
            <w:r w:rsidRPr="00371A51">
              <w:rPr>
                <w:i/>
                <w:iCs/>
                <w:lang w:val="pl-PL"/>
              </w:rPr>
              <w:tab/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WPA-PSK, WPA-Enterprise (WPA/WPA2/WPA3)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BSSID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8 na radio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 xml:space="preserve">Zaawansowane </w:t>
            </w:r>
            <w:proofErr w:type="spellStart"/>
            <w:r w:rsidRPr="00371A51">
              <w:rPr>
                <w:i/>
                <w:iCs/>
                <w:lang w:val="pl-PL"/>
              </w:rPr>
              <w:t>QoS</w:t>
            </w:r>
            <w:proofErr w:type="spellEnd"/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Limitowanie przepustowości na użytkownika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Izolacja ruchu gości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 xml:space="preserve">Klienci </w:t>
            </w:r>
            <w:proofErr w:type="spellStart"/>
            <w:r w:rsidRPr="00371A51">
              <w:rPr>
                <w:i/>
                <w:iCs/>
                <w:lang w:val="pl-PL"/>
              </w:rPr>
              <w:t>równoczesni</w:t>
            </w:r>
            <w:proofErr w:type="spellEnd"/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Do 600 klientów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Wymiary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Maks. Ø 221 x 49 mm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i/>
                <w:iCs/>
                <w:lang w:val="pl-PL"/>
              </w:rPr>
            </w:pPr>
            <w:r w:rsidRPr="00371A51">
              <w:rPr>
                <w:i/>
                <w:iCs/>
                <w:lang w:val="pl-PL"/>
              </w:rPr>
              <w:t>Waga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lang w:val="pl-PL"/>
              </w:rPr>
              <w:t>Maks. 1,1 kg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rPr>
                <w:lang w:val="pl-PL"/>
              </w:rPr>
            </w:pPr>
          </w:p>
        </w:tc>
      </w:tr>
      <w:tr w:rsidR="00A72BB2" w:rsidRPr="00F60008" w:rsidTr="00A72BB2">
        <w:trPr>
          <w:trHeight w:val="823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rPr>
                <w:lang w:val="pl-PL"/>
              </w:rPr>
            </w:pPr>
            <w:r w:rsidRPr="00371A51">
              <w:rPr>
                <w:i/>
                <w:iCs/>
                <w:lang w:val="pl-PL"/>
              </w:rPr>
              <w:t>Certyfikaty, zgodności oraz gwarancja</w:t>
            </w:r>
          </w:p>
          <w:p w:rsidR="00A72BB2" w:rsidRPr="00371A51" w:rsidRDefault="00A72BB2" w:rsidP="00276835">
            <w:pPr>
              <w:rPr>
                <w:lang w:val="pl-PL"/>
              </w:rPr>
            </w:pP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A72BB2" w:rsidRPr="00371A51" w:rsidRDefault="00A72BB2" w:rsidP="00A72BB2">
            <w:pPr>
              <w:numPr>
                <w:ilvl w:val="0"/>
                <w:numId w:val="23"/>
              </w:numPr>
              <w:rPr>
                <w:lang w:val="pl-PL"/>
              </w:rPr>
            </w:pPr>
            <w:r w:rsidRPr="00371A51">
              <w:rPr>
                <w:lang w:val="pl-PL"/>
              </w:rPr>
              <w:t>CE, FCC, IC</w:t>
            </w:r>
          </w:p>
          <w:p w:rsidR="00A72BB2" w:rsidRPr="00371A51" w:rsidRDefault="00A72BB2" w:rsidP="00A72BB2">
            <w:pPr>
              <w:numPr>
                <w:ilvl w:val="0"/>
                <w:numId w:val="23"/>
              </w:numPr>
              <w:rPr>
                <w:lang w:val="pl-PL"/>
              </w:rPr>
            </w:pPr>
            <w:r w:rsidRPr="00371A51">
              <w:rPr>
                <w:lang w:val="pl-PL"/>
              </w:rPr>
              <w:t xml:space="preserve">5 letnia gwarancja producenta w trybie </w:t>
            </w:r>
            <w:proofErr w:type="spellStart"/>
            <w:r w:rsidRPr="00371A51">
              <w:rPr>
                <w:lang w:val="pl-PL"/>
              </w:rPr>
              <w:t>door</w:t>
            </w:r>
            <w:proofErr w:type="spellEnd"/>
            <w:r w:rsidRPr="00371A51">
              <w:rPr>
                <w:lang w:val="pl-PL"/>
              </w:rPr>
              <w:t xml:space="preserve"> to </w:t>
            </w:r>
            <w:proofErr w:type="spellStart"/>
            <w:r w:rsidRPr="00371A51">
              <w:rPr>
                <w:lang w:val="pl-PL"/>
              </w:rPr>
              <w:t>door</w:t>
            </w:r>
            <w:proofErr w:type="spellEnd"/>
            <w:r w:rsidRPr="00371A51">
              <w:rPr>
                <w:lang w:val="pl-PL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A72BB2">
            <w:pPr>
              <w:numPr>
                <w:ilvl w:val="0"/>
                <w:numId w:val="23"/>
              </w:numPr>
              <w:rPr>
                <w:lang w:val="pl-PL"/>
              </w:rPr>
            </w:pPr>
          </w:p>
        </w:tc>
      </w:tr>
    </w:tbl>
    <w:p w:rsidR="00A72BB2" w:rsidRPr="00371A51" w:rsidRDefault="00A72BB2" w:rsidP="00A72BB2">
      <w:pPr>
        <w:rPr>
          <w:lang w:val="pl-PL"/>
        </w:rPr>
      </w:pPr>
      <w:r w:rsidRPr="00371A51">
        <w:rPr>
          <w:lang w:val="pl-PL"/>
        </w:rPr>
        <w:t>Montaż, konfiguracja, uruchomienie:</w:t>
      </w:r>
    </w:p>
    <w:p w:rsidR="00A72BB2" w:rsidRPr="00371A51" w:rsidRDefault="00A72BB2" w:rsidP="00F60008">
      <w:pPr>
        <w:jc w:val="both"/>
        <w:rPr>
          <w:lang w:val="pl-PL"/>
        </w:rPr>
      </w:pPr>
      <w:r w:rsidRPr="00371A51">
        <w:rPr>
          <w:lang w:val="pl-PL"/>
        </w:rPr>
        <w:t>- Usługa wdrożenia musi obejmować montaż i uruchomienie oferowanego sprzętu w lokalizacji wskazanej przez Zamawiającego.</w:t>
      </w:r>
    </w:p>
    <w:p w:rsidR="00A72BB2" w:rsidRPr="00371A51" w:rsidRDefault="00A72BB2" w:rsidP="00F60008">
      <w:pPr>
        <w:jc w:val="both"/>
        <w:rPr>
          <w:lang w:val="pl-PL"/>
        </w:rPr>
      </w:pPr>
      <w:r w:rsidRPr="00371A51">
        <w:rPr>
          <w:lang w:val="pl-PL"/>
        </w:rPr>
        <w:t xml:space="preserve">- Na oferowanych sprzętach musi zostać przeprowadzona aktualizacja </w:t>
      </w:r>
      <w:proofErr w:type="spellStart"/>
      <w:r w:rsidRPr="00371A51">
        <w:rPr>
          <w:lang w:val="pl-PL"/>
        </w:rPr>
        <w:t>firmware’u</w:t>
      </w:r>
      <w:proofErr w:type="spellEnd"/>
      <w:r w:rsidRPr="00371A51">
        <w:rPr>
          <w:lang w:val="pl-PL"/>
        </w:rPr>
        <w:t>. Urządzenia zostaną skonfigurowane zgodnie z najlepszymi praktykami.</w:t>
      </w:r>
    </w:p>
    <w:p w:rsidR="00A72BB2" w:rsidRPr="00371A51" w:rsidRDefault="00A72BB2" w:rsidP="00F60008">
      <w:pPr>
        <w:jc w:val="both"/>
        <w:rPr>
          <w:lang w:val="pl-PL"/>
        </w:rPr>
      </w:pPr>
      <w:r w:rsidRPr="00371A51">
        <w:rPr>
          <w:lang w:val="pl-PL"/>
        </w:rPr>
        <w:t xml:space="preserve">- Urządzenia na etapie dostawy od producenta do zamawiającego nie mogą podlegać modyfikacjom. </w:t>
      </w:r>
    </w:p>
    <w:p w:rsidR="00A72BB2" w:rsidRPr="00371A51" w:rsidRDefault="00A72BB2" w:rsidP="00F60008">
      <w:pPr>
        <w:jc w:val="both"/>
        <w:rPr>
          <w:lang w:val="pl-PL"/>
        </w:rPr>
      </w:pPr>
      <w:r w:rsidRPr="00371A51">
        <w:rPr>
          <w:lang w:val="pl-PL"/>
        </w:rPr>
        <w:t>- Prace wdrożeniowe będą prowadzone w terminie uzgodnionym z Zamawiającym</w:t>
      </w:r>
    </w:p>
    <w:p w:rsidR="00A72BB2" w:rsidRPr="00371A51" w:rsidRDefault="00A72BB2" w:rsidP="00A72BB2">
      <w:pPr>
        <w:rPr>
          <w:lang w:val="pl-PL"/>
        </w:rPr>
      </w:pPr>
    </w:p>
    <w:p w:rsidR="00A72BB2" w:rsidRPr="00371A51" w:rsidRDefault="00A72BB2" w:rsidP="00A72BB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  <w:r w:rsidRPr="00371A51">
        <w:rPr>
          <w:b/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61"/>
        <w:gridCol w:w="4082"/>
        <w:gridCol w:w="3153"/>
      </w:tblGrid>
      <w:tr w:rsidR="00A72BB2" w:rsidRPr="00371A51" w:rsidTr="00A72BB2">
        <w:trPr>
          <w:trHeight w:val="284"/>
        </w:trPr>
        <w:tc>
          <w:tcPr>
            <w:tcW w:w="1150" w:type="pct"/>
            <w:shd w:val="clear" w:color="auto" w:fill="BFBFBF" w:themeFill="background1" w:themeFillShade="BF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/>
                <w:sz w:val="20"/>
                <w:szCs w:val="20"/>
                <w:lang w:val="pl-PL" w:eastAsia="pl-PL"/>
              </w:rPr>
              <w:t>Nazwa komponentu</w:t>
            </w:r>
          </w:p>
        </w:tc>
        <w:tc>
          <w:tcPr>
            <w:tcW w:w="2172" w:type="pct"/>
            <w:shd w:val="clear" w:color="auto" w:fill="BFBFBF" w:themeFill="background1" w:themeFillShade="BF"/>
          </w:tcPr>
          <w:p w:rsidR="00A72BB2" w:rsidRPr="00371A51" w:rsidRDefault="00A72BB2" w:rsidP="00276835">
            <w:pPr>
              <w:spacing w:after="0" w:line="240" w:lineRule="auto"/>
              <w:ind w:left="-71"/>
              <w:jc w:val="center"/>
              <w:rPr>
                <w:rFonts w:ascii="Calibri Light" w:eastAsia="Times New Roman" w:hAnsi="Calibri Light" w:cs="Calibri Light"/>
                <w:b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/>
                <w:sz w:val="20"/>
                <w:szCs w:val="20"/>
                <w:lang w:val="pl-PL" w:eastAsia="pl-PL"/>
              </w:rPr>
              <w:t xml:space="preserve">Wymagane minimalne parametry techniczne </w:t>
            </w:r>
          </w:p>
          <w:p w:rsidR="00A72BB2" w:rsidRPr="00371A51" w:rsidRDefault="00A72BB2" w:rsidP="00276835">
            <w:pPr>
              <w:pStyle w:val="Tekstpodstawowy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A72BB2" w:rsidRPr="00371A51" w:rsidRDefault="00A72BB2" w:rsidP="00276835">
            <w:pPr>
              <w:pStyle w:val="Tekstpodstawowy"/>
              <w:jc w:val="both"/>
              <w:rPr>
                <w:rFonts w:ascii="Calibri Light" w:eastAsia="Times New Roman" w:hAnsi="Calibri Light" w:cs="Calibri Light"/>
                <w:b/>
              </w:rPr>
            </w:pPr>
            <w:proofErr w:type="spellStart"/>
            <w:r w:rsidRPr="00371A51">
              <w:rPr>
                <w:rFonts w:ascii="Calibri" w:hAnsi="Calibri" w:cs="Calibri"/>
                <w:sz w:val="18"/>
                <w:szCs w:val="18"/>
              </w:rPr>
              <w:t>Zarządzalne</w:t>
            </w:r>
            <w:proofErr w:type="spellEnd"/>
            <w:r w:rsidRPr="00371A51">
              <w:rPr>
                <w:rFonts w:ascii="Calibri" w:hAnsi="Calibri" w:cs="Calibri"/>
                <w:sz w:val="18"/>
                <w:szCs w:val="18"/>
              </w:rPr>
              <w:t xml:space="preserve"> przełączniki sieciowe W16 – 4 sztuki</w:t>
            </w:r>
          </w:p>
        </w:tc>
        <w:tc>
          <w:tcPr>
            <w:tcW w:w="1678" w:type="pct"/>
            <w:shd w:val="clear" w:color="auto" w:fill="BFBFBF" w:themeFill="background1" w:themeFillShade="BF"/>
          </w:tcPr>
          <w:p w:rsidR="00A72BB2" w:rsidRPr="00371A51" w:rsidRDefault="00A72BB2" w:rsidP="00A72BB2">
            <w:pPr>
              <w:tabs>
                <w:tab w:val="left" w:pos="11057"/>
              </w:tabs>
              <w:spacing w:after="120" w:line="276" w:lineRule="auto"/>
              <w:ind w:right="463"/>
              <w:rPr>
                <w:rFonts w:cstheme="minorHAnsi"/>
                <w:b/>
                <w:bCs/>
                <w:sz w:val="16"/>
                <w:szCs w:val="16"/>
                <w:lang w:val="pl-PL"/>
              </w:rPr>
            </w:pPr>
            <w:r w:rsidRPr="00371A51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  <w:p w:rsidR="00A72BB2" w:rsidRPr="00371A51" w:rsidRDefault="00A72BB2" w:rsidP="00276835">
            <w:pPr>
              <w:spacing w:after="0" w:line="240" w:lineRule="auto"/>
              <w:ind w:left="-71"/>
              <w:jc w:val="center"/>
              <w:rPr>
                <w:rFonts w:ascii="Calibri Light" w:eastAsia="Times New Roman" w:hAnsi="Calibri Light" w:cs="Calibri Light"/>
                <w:b/>
                <w:sz w:val="20"/>
                <w:szCs w:val="20"/>
                <w:lang w:val="pl-PL" w:eastAsia="pl-PL"/>
              </w:rPr>
            </w:pPr>
          </w:p>
        </w:tc>
      </w:tr>
      <w:tr w:rsidR="00A72BB2" w:rsidRPr="00371A51" w:rsidTr="00A72BB2">
        <w:trPr>
          <w:trHeight w:val="284"/>
        </w:trPr>
        <w:tc>
          <w:tcPr>
            <w:tcW w:w="1150" w:type="pct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Typ przełącznika</w:t>
            </w:r>
          </w:p>
        </w:tc>
        <w:tc>
          <w:tcPr>
            <w:tcW w:w="2172" w:type="pct"/>
            <w:vAlign w:val="center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proofErr w:type="spellStart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Zarządzalny</w:t>
            </w:r>
            <w:proofErr w:type="spellEnd"/>
          </w:p>
        </w:tc>
        <w:tc>
          <w:tcPr>
            <w:tcW w:w="1678" w:type="pct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</w:p>
        </w:tc>
      </w:tr>
      <w:tr w:rsidR="00A72BB2" w:rsidRPr="00371A51" w:rsidTr="00A72BB2">
        <w:trPr>
          <w:trHeight w:val="284"/>
        </w:trPr>
        <w:tc>
          <w:tcPr>
            <w:tcW w:w="1150" w:type="pct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Porty</w:t>
            </w:r>
          </w:p>
        </w:tc>
        <w:tc>
          <w:tcPr>
            <w:tcW w:w="2172" w:type="pct"/>
            <w:vAlign w:val="center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  <w:t xml:space="preserve">• minimum 48 portów RJ45 10/100/1000 </w:t>
            </w:r>
            <w:proofErr w:type="spellStart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  <w:t>Mb</w:t>
            </w:r>
            <w:proofErr w:type="spellEnd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  <w:t>/s</w:t>
            </w:r>
          </w:p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  <w:t xml:space="preserve">• minimum 4 SFP+ 1/10 </w:t>
            </w:r>
            <w:proofErr w:type="spellStart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  <w:t>GbE</w:t>
            </w:r>
            <w:proofErr w:type="spellEnd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  <w:t>ports</w:t>
            </w:r>
            <w:proofErr w:type="spellEnd"/>
          </w:p>
        </w:tc>
        <w:tc>
          <w:tcPr>
            <w:tcW w:w="1678" w:type="pct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4"/>
        </w:trPr>
        <w:tc>
          <w:tcPr>
            <w:tcW w:w="1150" w:type="pct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Napięcie</w:t>
            </w:r>
          </w:p>
        </w:tc>
        <w:tc>
          <w:tcPr>
            <w:tcW w:w="2172" w:type="pct"/>
            <w:vAlign w:val="center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  <w:t>100 - 127 / 200 - 240 VAC</w:t>
            </w:r>
          </w:p>
        </w:tc>
        <w:tc>
          <w:tcPr>
            <w:tcW w:w="1678" w:type="pct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4"/>
        </w:trPr>
        <w:tc>
          <w:tcPr>
            <w:tcW w:w="1150" w:type="pct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 xml:space="preserve">Częstotliwość </w:t>
            </w:r>
          </w:p>
        </w:tc>
        <w:tc>
          <w:tcPr>
            <w:tcW w:w="2172" w:type="pct"/>
            <w:vAlign w:val="center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  <w:t xml:space="preserve">50/60 </w:t>
            </w:r>
            <w:proofErr w:type="spellStart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  <w:t>Hz</w:t>
            </w:r>
            <w:proofErr w:type="spellEnd"/>
          </w:p>
        </w:tc>
        <w:tc>
          <w:tcPr>
            <w:tcW w:w="1678" w:type="pct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</w:pPr>
          </w:p>
        </w:tc>
      </w:tr>
      <w:tr w:rsidR="00A72BB2" w:rsidRPr="00F60008" w:rsidTr="00A72BB2">
        <w:trPr>
          <w:trHeight w:val="284"/>
        </w:trPr>
        <w:tc>
          <w:tcPr>
            <w:tcW w:w="1150" w:type="pct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Montaż</w:t>
            </w:r>
          </w:p>
        </w:tc>
        <w:tc>
          <w:tcPr>
            <w:tcW w:w="2172" w:type="pct"/>
            <w:vAlign w:val="center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  <w:t xml:space="preserve">Możliwość montażu w szafie </w:t>
            </w:r>
            <w:proofErr w:type="spellStart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  <w:t>Rack</w:t>
            </w:r>
            <w:proofErr w:type="spellEnd"/>
          </w:p>
        </w:tc>
        <w:tc>
          <w:tcPr>
            <w:tcW w:w="1678" w:type="pct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4"/>
        </w:trPr>
        <w:tc>
          <w:tcPr>
            <w:tcW w:w="1150" w:type="pct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Maks. Zużycie energii</w:t>
            </w:r>
          </w:p>
        </w:tc>
        <w:tc>
          <w:tcPr>
            <w:tcW w:w="2172" w:type="pct"/>
            <w:vAlign w:val="center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  <w:t>520 W</w:t>
            </w:r>
          </w:p>
        </w:tc>
        <w:tc>
          <w:tcPr>
            <w:tcW w:w="1678" w:type="pct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4"/>
        </w:trPr>
        <w:tc>
          <w:tcPr>
            <w:tcW w:w="1150" w:type="pct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 xml:space="preserve">Pamięć </w:t>
            </w:r>
          </w:p>
        </w:tc>
        <w:tc>
          <w:tcPr>
            <w:tcW w:w="2172" w:type="pct"/>
            <w:vAlign w:val="center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</w:pPr>
            <w:r w:rsidRPr="00371A5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pl-PL" w:eastAsia="pl-PL"/>
              </w:rPr>
              <w:t xml:space="preserve">Minimalna </w:t>
            </w: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  <w:t xml:space="preserve">512 MB SDRAM, 256 MB </w:t>
            </w:r>
            <w:proofErr w:type="spellStart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/>
              </w:rPr>
              <w:t>flash</w:t>
            </w:r>
            <w:proofErr w:type="spellEnd"/>
          </w:p>
        </w:tc>
        <w:tc>
          <w:tcPr>
            <w:tcW w:w="1678" w:type="pct"/>
          </w:tcPr>
          <w:p w:rsidR="00A72BB2" w:rsidRPr="00371A51" w:rsidRDefault="00A72BB2" w:rsidP="00276835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pl-PL" w:eastAsia="pl-PL"/>
              </w:rPr>
            </w:pPr>
          </w:p>
        </w:tc>
      </w:tr>
      <w:tr w:rsidR="00A72BB2" w:rsidRPr="00371A51" w:rsidTr="00A72BB2">
        <w:trPr>
          <w:trHeight w:val="284"/>
        </w:trPr>
        <w:tc>
          <w:tcPr>
            <w:tcW w:w="1150" w:type="pct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Wydajność przełączania</w:t>
            </w:r>
          </w:p>
        </w:tc>
        <w:tc>
          <w:tcPr>
            <w:tcW w:w="2172" w:type="pct"/>
            <w:vAlign w:val="center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 xml:space="preserve">Min. 175 </w:t>
            </w:r>
            <w:proofErr w:type="spellStart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Gb</w:t>
            </w:r>
            <w:proofErr w:type="spellEnd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/s</w:t>
            </w:r>
          </w:p>
        </w:tc>
        <w:tc>
          <w:tcPr>
            <w:tcW w:w="1678" w:type="pct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</w:p>
        </w:tc>
      </w:tr>
      <w:tr w:rsidR="00A72BB2" w:rsidRPr="00371A51" w:rsidTr="00A72BB2">
        <w:trPr>
          <w:trHeight w:val="284"/>
        </w:trPr>
        <w:tc>
          <w:tcPr>
            <w:tcW w:w="1150" w:type="pct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Szybkość przekierowań pakietów</w:t>
            </w:r>
          </w:p>
        </w:tc>
        <w:tc>
          <w:tcPr>
            <w:tcW w:w="2172" w:type="pct"/>
            <w:vAlign w:val="center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 xml:space="preserve">Min. 130 </w:t>
            </w:r>
            <w:proofErr w:type="spellStart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Mp</w:t>
            </w:r>
            <w:proofErr w:type="spellEnd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/s</w:t>
            </w:r>
          </w:p>
        </w:tc>
        <w:tc>
          <w:tcPr>
            <w:tcW w:w="1678" w:type="pct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</w:p>
        </w:tc>
      </w:tr>
      <w:tr w:rsidR="00A72BB2" w:rsidRPr="00371A51" w:rsidTr="00A72BB2">
        <w:trPr>
          <w:trHeight w:val="284"/>
        </w:trPr>
        <w:tc>
          <w:tcPr>
            <w:tcW w:w="1150" w:type="pct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proofErr w:type="spellStart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Romizar</w:t>
            </w:r>
            <w:proofErr w:type="spellEnd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 xml:space="preserve"> tablicy adresów MAC</w:t>
            </w:r>
          </w:p>
        </w:tc>
        <w:tc>
          <w:tcPr>
            <w:tcW w:w="2172" w:type="pct"/>
            <w:vAlign w:val="center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16 000 wpisów</w:t>
            </w:r>
          </w:p>
        </w:tc>
        <w:tc>
          <w:tcPr>
            <w:tcW w:w="1678" w:type="pct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</w:p>
        </w:tc>
      </w:tr>
      <w:tr w:rsidR="00A72BB2" w:rsidRPr="00371A51" w:rsidTr="00A72BB2">
        <w:trPr>
          <w:trHeight w:val="284"/>
        </w:trPr>
        <w:tc>
          <w:tcPr>
            <w:tcW w:w="1150" w:type="pct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Bufor pakietów</w:t>
            </w:r>
          </w:p>
        </w:tc>
        <w:tc>
          <w:tcPr>
            <w:tcW w:w="2172" w:type="pct"/>
            <w:vAlign w:val="center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1,5 MB</w:t>
            </w:r>
          </w:p>
        </w:tc>
        <w:tc>
          <w:tcPr>
            <w:tcW w:w="1678" w:type="pct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</w:p>
        </w:tc>
      </w:tr>
      <w:tr w:rsidR="00A72BB2" w:rsidRPr="00371A51" w:rsidTr="00A72BB2">
        <w:trPr>
          <w:trHeight w:val="284"/>
        </w:trPr>
        <w:tc>
          <w:tcPr>
            <w:tcW w:w="1150" w:type="pct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Niezawodność MTBF</w:t>
            </w:r>
          </w:p>
        </w:tc>
        <w:tc>
          <w:tcPr>
            <w:tcW w:w="2172" w:type="pct"/>
            <w:vAlign w:val="center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114  lat</w:t>
            </w:r>
          </w:p>
        </w:tc>
        <w:tc>
          <w:tcPr>
            <w:tcW w:w="1678" w:type="pct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</w:p>
        </w:tc>
      </w:tr>
      <w:tr w:rsidR="00A72BB2" w:rsidRPr="00371A51" w:rsidTr="00A72BB2">
        <w:trPr>
          <w:trHeight w:val="284"/>
        </w:trPr>
        <w:tc>
          <w:tcPr>
            <w:tcW w:w="1150" w:type="pct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Maks. Wymiar</w:t>
            </w:r>
          </w:p>
        </w:tc>
        <w:tc>
          <w:tcPr>
            <w:tcW w:w="2172" w:type="pct"/>
            <w:vAlign w:val="center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4.39 x 44.25 x 32.26 cm</w:t>
            </w:r>
          </w:p>
        </w:tc>
        <w:tc>
          <w:tcPr>
            <w:tcW w:w="1678" w:type="pct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</w:p>
        </w:tc>
      </w:tr>
      <w:tr w:rsidR="00A72BB2" w:rsidRPr="00371A51" w:rsidTr="00A72BB2">
        <w:trPr>
          <w:trHeight w:val="284"/>
        </w:trPr>
        <w:tc>
          <w:tcPr>
            <w:tcW w:w="1150" w:type="pct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Maks. Waga</w:t>
            </w:r>
          </w:p>
        </w:tc>
        <w:tc>
          <w:tcPr>
            <w:tcW w:w="2172" w:type="pct"/>
            <w:vAlign w:val="center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4.6 kg</w:t>
            </w:r>
          </w:p>
        </w:tc>
        <w:tc>
          <w:tcPr>
            <w:tcW w:w="1678" w:type="pct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</w:p>
        </w:tc>
      </w:tr>
      <w:tr w:rsidR="00A72BB2" w:rsidRPr="00F60008" w:rsidTr="00A72BB2">
        <w:trPr>
          <w:trHeight w:val="284"/>
        </w:trPr>
        <w:tc>
          <w:tcPr>
            <w:tcW w:w="1150" w:type="pct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Funkcje przełącznika</w:t>
            </w:r>
          </w:p>
        </w:tc>
        <w:tc>
          <w:tcPr>
            <w:tcW w:w="2172" w:type="pct"/>
            <w:vAlign w:val="center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 xml:space="preserve">Dublowanie portów, Kontrola dostępu IEEE 802.1X, RADIUS, Kontrola przepływu IEEE 802.3x, Ochrona pętli, </w:t>
            </w:r>
            <w:r w:rsidRPr="00371A51">
              <w:rPr>
                <w:rFonts w:ascii="Calibri Light" w:eastAsia="Times New Roman" w:hAnsi="Calibri Light" w:cs="Calibri Light"/>
                <w:sz w:val="20"/>
                <w:szCs w:val="20"/>
                <w:lang w:val="pl-PL" w:eastAsia="pl-PL"/>
              </w:rPr>
              <w:t>Filtrowanie BPDU</w:t>
            </w:r>
          </w:p>
        </w:tc>
        <w:tc>
          <w:tcPr>
            <w:tcW w:w="1678" w:type="pct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</w:p>
        </w:tc>
      </w:tr>
      <w:tr w:rsidR="00A72BB2" w:rsidRPr="00F60008" w:rsidTr="00A72BB2">
        <w:trPr>
          <w:trHeight w:val="284"/>
        </w:trPr>
        <w:tc>
          <w:tcPr>
            <w:tcW w:w="1150" w:type="pct"/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Gwarancja</w:t>
            </w:r>
          </w:p>
        </w:tc>
        <w:tc>
          <w:tcPr>
            <w:tcW w:w="2172" w:type="pct"/>
            <w:vAlign w:val="center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 xml:space="preserve">5 letnia gwarancja producenta </w:t>
            </w:r>
            <w:proofErr w:type="spellStart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door</w:t>
            </w:r>
            <w:proofErr w:type="spellEnd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 xml:space="preserve"> to </w:t>
            </w:r>
            <w:proofErr w:type="spellStart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>door</w:t>
            </w:r>
            <w:proofErr w:type="spellEnd"/>
            <w:r w:rsidRPr="00371A51"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  <w:t xml:space="preserve"> z wsparciem telefonicznym 24x7 przez pierwsze 90dnii oraz wsparciem przez czat producenta przez cały okres gwarancji</w:t>
            </w:r>
          </w:p>
        </w:tc>
        <w:tc>
          <w:tcPr>
            <w:tcW w:w="1678" w:type="pct"/>
          </w:tcPr>
          <w:p w:rsidR="00A72BB2" w:rsidRPr="00371A51" w:rsidRDefault="00A72BB2" w:rsidP="0027683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20"/>
                <w:szCs w:val="20"/>
                <w:lang w:val="pl-PL" w:eastAsia="pl-PL"/>
              </w:rPr>
            </w:pPr>
          </w:p>
        </w:tc>
      </w:tr>
    </w:tbl>
    <w:p w:rsidR="00A72BB2" w:rsidRPr="00371A51" w:rsidRDefault="00A72BB2" w:rsidP="00A72BB2">
      <w:pPr>
        <w:spacing w:line="240" w:lineRule="auto"/>
        <w:jc w:val="both"/>
        <w:rPr>
          <w:rFonts w:eastAsia="Times New Roman" w:cstheme="minorHAnsi"/>
          <w:szCs w:val="20"/>
          <w:lang w:val="pl-PL" w:eastAsia="pl-PL"/>
        </w:rPr>
      </w:pPr>
      <w:r w:rsidRPr="00371A51">
        <w:rPr>
          <w:rFonts w:eastAsia="Times New Roman" w:cstheme="minorHAnsi"/>
          <w:szCs w:val="20"/>
          <w:lang w:val="pl-PL" w:eastAsia="pl-PL"/>
        </w:rPr>
        <w:t>Montaż, konfiguracja, uruchomienie:</w:t>
      </w:r>
    </w:p>
    <w:p w:rsidR="00A72BB2" w:rsidRPr="00371A51" w:rsidRDefault="00A72BB2" w:rsidP="00A72BB2">
      <w:pPr>
        <w:spacing w:line="240" w:lineRule="auto"/>
        <w:jc w:val="both"/>
        <w:rPr>
          <w:rFonts w:eastAsia="Times New Roman" w:cstheme="minorHAnsi"/>
          <w:szCs w:val="20"/>
          <w:lang w:val="pl-PL" w:eastAsia="pl-PL"/>
        </w:rPr>
      </w:pPr>
      <w:r w:rsidRPr="00371A51">
        <w:rPr>
          <w:rFonts w:eastAsia="Times New Roman" w:cstheme="minorHAnsi"/>
          <w:szCs w:val="20"/>
          <w:lang w:val="pl-PL" w:eastAsia="pl-PL"/>
        </w:rPr>
        <w:t>- Usługa wdrożenia musi obejmować montaż i uruchomienie oferowanego sprzętu w lokalizacji wskazanej przez Zamawiającego.</w:t>
      </w:r>
    </w:p>
    <w:p w:rsidR="00A72BB2" w:rsidRPr="00371A51" w:rsidRDefault="00A72BB2" w:rsidP="00A72BB2">
      <w:pPr>
        <w:spacing w:line="240" w:lineRule="auto"/>
        <w:jc w:val="both"/>
        <w:rPr>
          <w:rFonts w:eastAsia="Times New Roman" w:cstheme="minorHAnsi"/>
          <w:szCs w:val="20"/>
          <w:lang w:val="pl-PL" w:eastAsia="pl-PL"/>
        </w:rPr>
      </w:pPr>
      <w:r w:rsidRPr="00371A51">
        <w:rPr>
          <w:rFonts w:eastAsia="Times New Roman" w:cstheme="minorHAnsi"/>
          <w:szCs w:val="20"/>
          <w:lang w:val="pl-PL" w:eastAsia="pl-PL"/>
        </w:rPr>
        <w:t xml:space="preserve">- Na oferowanych sprzętach musi zostać przeprowadzona aktualizacja </w:t>
      </w:r>
      <w:proofErr w:type="spellStart"/>
      <w:r w:rsidRPr="00371A51">
        <w:rPr>
          <w:rFonts w:eastAsia="Times New Roman" w:cstheme="minorHAnsi"/>
          <w:szCs w:val="20"/>
          <w:lang w:val="pl-PL" w:eastAsia="pl-PL"/>
        </w:rPr>
        <w:t>firmware’u</w:t>
      </w:r>
      <w:proofErr w:type="spellEnd"/>
      <w:r w:rsidRPr="00371A51">
        <w:rPr>
          <w:rFonts w:eastAsia="Times New Roman" w:cstheme="minorHAnsi"/>
          <w:szCs w:val="20"/>
          <w:lang w:val="pl-PL" w:eastAsia="pl-PL"/>
        </w:rPr>
        <w:t>. Urządzenia zostaną skonfigurowane zgodnie z najlepszymi praktykami.</w:t>
      </w:r>
    </w:p>
    <w:p w:rsidR="00A72BB2" w:rsidRPr="00371A51" w:rsidRDefault="00A72BB2" w:rsidP="00A72BB2">
      <w:pPr>
        <w:spacing w:line="240" w:lineRule="auto"/>
        <w:jc w:val="both"/>
        <w:rPr>
          <w:rFonts w:eastAsia="Times New Roman" w:cstheme="minorHAnsi"/>
          <w:szCs w:val="20"/>
          <w:lang w:val="pl-PL" w:eastAsia="pl-PL"/>
        </w:rPr>
      </w:pPr>
      <w:r w:rsidRPr="00371A51">
        <w:rPr>
          <w:rFonts w:eastAsia="Times New Roman" w:cstheme="minorHAnsi"/>
          <w:szCs w:val="20"/>
          <w:lang w:val="pl-PL" w:eastAsia="pl-PL"/>
        </w:rPr>
        <w:t xml:space="preserve">- Urządzenia na etapie dostawy od producenta do zamawiającego nie mogą podlegać modyfikacjom. </w:t>
      </w:r>
    </w:p>
    <w:p w:rsidR="00A72BB2" w:rsidRPr="00371A51" w:rsidRDefault="00A72BB2" w:rsidP="00A72BB2">
      <w:pPr>
        <w:spacing w:line="240" w:lineRule="auto"/>
        <w:jc w:val="both"/>
        <w:rPr>
          <w:rFonts w:eastAsia="Times New Roman" w:cstheme="minorHAnsi"/>
          <w:szCs w:val="20"/>
          <w:lang w:val="pl-PL" w:eastAsia="pl-PL"/>
        </w:rPr>
      </w:pPr>
      <w:r w:rsidRPr="00371A51">
        <w:rPr>
          <w:rFonts w:eastAsia="Times New Roman" w:cstheme="minorHAnsi"/>
          <w:szCs w:val="20"/>
          <w:lang w:val="pl-PL" w:eastAsia="pl-PL"/>
        </w:rPr>
        <w:t>- Prace wdrożeniowe będą prowadzone w terminie uzgodnionym z Zamawiającym.</w:t>
      </w:r>
    </w:p>
    <w:p w:rsidR="00A72BB2" w:rsidRPr="00371A51" w:rsidRDefault="00A72BB2" w:rsidP="00A72BB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</w:p>
    <w:p w:rsidR="00A72BB2" w:rsidRPr="00371A51" w:rsidRDefault="00A72BB2" w:rsidP="00A72BB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  <w:r w:rsidRPr="00371A51">
        <w:rPr>
          <w:b/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W w:w="9609" w:type="dxa"/>
        <w:tblInd w:w="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5"/>
        <w:gridCol w:w="4204"/>
        <w:gridCol w:w="3260"/>
      </w:tblGrid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Cecha/Wartość/Właściwość</w:t>
            </w:r>
          </w:p>
          <w:p w:rsidR="00A72BB2" w:rsidRPr="00371A51" w:rsidRDefault="00A72BB2" w:rsidP="00276835">
            <w:pPr>
              <w:pStyle w:val="Tekstpodstawowy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71A51">
              <w:rPr>
                <w:rFonts w:ascii="Calibri" w:hAnsi="Calibri" w:cs="Calibri"/>
                <w:sz w:val="18"/>
                <w:szCs w:val="18"/>
              </w:rPr>
              <w:t>Urządzenie klasy UTM W09 – 1 sztuka</w:t>
            </w:r>
          </w:p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72BB2" w:rsidRPr="00371A51" w:rsidRDefault="00A72BB2" w:rsidP="00A72BB2">
            <w:pPr>
              <w:tabs>
                <w:tab w:val="left" w:pos="11057"/>
              </w:tabs>
              <w:spacing w:after="120" w:line="276" w:lineRule="auto"/>
              <w:ind w:right="463"/>
              <w:rPr>
                <w:rFonts w:cstheme="minorHAnsi"/>
                <w:b/>
                <w:bCs/>
                <w:sz w:val="16"/>
                <w:szCs w:val="16"/>
                <w:lang w:val="pl-PL"/>
              </w:rPr>
            </w:pPr>
            <w:r w:rsidRPr="00371A51"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 xml:space="preserve">Typ 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Zarządzalny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 UTM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Interfejs zarządzania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Ethernet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Interfejs sieciowy</w:t>
            </w: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ab/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Minimum </w:t>
            </w:r>
            <w:r w:rsidRPr="00371A51">
              <w:rPr>
                <w:lang w:val="pl-PL"/>
              </w:rPr>
              <w:t xml:space="preserve">4 x 1 </w:t>
            </w:r>
            <w:proofErr w:type="spellStart"/>
            <w:r w:rsidRPr="00371A51">
              <w:rPr>
                <w:lang w:val="pl-PL"/>
              </w:rPr>
              <w:t>GbE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Przepustowość </w:t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Firewalla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 (</w:t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Gbps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Minimum 1,35</w:t>
            </w: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br/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Przepustowość VPN (</w:t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Mbps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Minimum 240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Przepustowość IPS (</w:t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Mbps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):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Minimum 500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Liczba jednoczesnych sesji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Minimum 80 000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Funkcje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ind w:left="720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Firewall</w:t>
            </w: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br/>
              <w:t>Kontrola aplikacji</w:t>
            </w: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br/>
              <w:t>IPS</w:t>
            </w: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br/>
              <w:t>Filtr URL</w:t>
            </w: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br/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IPSec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 VPN</w:t>
            </w: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br/>
              <w:t>Przechwytywanie SSL</w:t>
            </w: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br/>
              <w:t>Optymalizacja WAN</w:t>
            </w:r>
          </w:p>
          <w:p w:rsidR="00A72BB2" w:rsidRPr="00371A51" w:rsidRDefault="00A72BB2" w:rsidP="00276835">
            <w:pPr>
              <w:spacing w:after="0" w:line="240" w:lineRule="auto"/>
              <w:ind w:left="720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Filtr antyspamowy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ind w:left="720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371A51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</w:pPr>
            <w:r w:rsidRPr="00371A51">
              <w:rPr>
                <w:rFonts w:ascii="Cambria" w:eastAsia="Cambria" w:hAnsi="Cambria" w:cs="Cambria"/>
                <w:i/>
                <w:iCs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Desktop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  <w:tr w:rsidR="00A72BB2" w:rsidRPr="00F60008" w:rsidTr="00A72BB2">
        <w:trPr>
          <w:trHeight w:val="285"/>
        </w:trPr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i/>
                <w:iCs/>
                <w:sz w:val="20"/>
                <w:szCs w:val="20"/>
                <w:lang w:val="pl-PL"/>
              </w:rPr>
              <w:t>Gwarancja</w:t>
            </w:r>
          </w:p>
          <w:p w:rsidR="00A72BB2" w:rsidRPr="00371A51" w:rsidRDefault="00A72BB2" w:rsidP="0027683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4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60" w:type="dxa"/>
              <w:bottom w:w="15" w:type="dxa"/>
              <w:right w:w="60" w:type="dxa"/>
            </w:tcMar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roczna gwarancja producenta w trybie </w:t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door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 to </w:t>
            </w:r>
            <w:proofErr w:type="spellStart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>door</w:t>
            </w:r>
            <w:proofErr w:type="spellEnd"/>
            <w:r w:rsidRPr="00371A51">
              <w:rPr>
                <w:rFonts w:ascii="Calibri" w:eastAsia="Calibri" w:hAnsi="Calibri" w:cs="Calibri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BB2" w:rsidRPr="00371A51" w:rsidRDefault="00A72BB2" w:rsidP="00276835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pl-PL"/>
              </w:rPr>
            </w:pPr>
          </w:p>
        </w:tc>
      </w:tr>
    </w:tbl>
    <w:p w:rsidR="00A72BB2" w:rsidRPr="00371A51" w:rsidRDefault="00A72BB2" w:rsidP="00A72BB2">
      <w:pPr>
        <w:rPr>
          <w:lang w:val="pl-PL"/>
        </w:rPr>
      </w:pPr>
      <w:r w:rsidRPr="00371A51">
        <w:rPr>
          <w:lang w:val="pl-PL"/>
        </w:rPr>
        <w:t>Montaż, konfiguracja, uruchomienie:</w:t>
      </w:r>
    </w:p>
    <w:p w:rsidR="00A72BB2" w:rsidRPr="00371A51" w:rsidRDefault="00A72BB2" w:rsidP="00F60008">
      <w:pPr>
        <w:jc w:val="both"/>
        <w:rPr>
          <w:lang w:val="pl-PL"/>
        </w:rPr>
      </w:pPr>
      <w:r w:rsidRPr="00371A51">
        <w:rPr>
          <w:lang w:val="pl-PL"/>
        </w:rPr>
        <w:t>- Usługa wdrożenia musi obejmować montaż i uruchomienie oferowanego sprzętu w lokalizacji wskazanej przez Zamawiającego.</w:t>
      </w:r>
    </w:p>
    <w:p w:rsidR="00A72BB2" w:rsidRPr="00371A51" w:rsidRDefault="00A72BB2" w:rsidP="00F60008">
      <w:pPr>
        <w:jc w:val="both"/>
        <w:rPr>
          <w:lang w:val="pl-PL"/>
        </w:rPr>
      </w:pPr>
      <w:r w:rsidRPr="00371A51">
        <w:rPr>
          <w:lang w:val="pl-PL"/>
        </w:rPr>
        <w:t xml:space="preserve">- Na oferowanych sprzętach musi zostać przeprowadzona aktualizacja </w:t>
      </w:r>
      <w:proofErr w:type="spellStart"/>
      <w:r w:rsidRPr="00371A51">
        <w:rPr>
          <w:lang w:val="pl-PL"/>
        </w:rPr>
        <w:t>firmware’u</w:t>
      </w:r>
      <w:proofErr w:type="spellEnd"/>
      <w:r w:rsidRPr="00371A51">
        <w:rPr>
          <w:lang w:val="pl-PL"/>
        </w:rPr>
        <w:t>. Urządzenia zostaną skonfigurowane zgodnie z najlepszymi praktykami.</w:t>
      </w:r>
    </w:p>
    <w:p w:rsidR="00A72BB2" w:rsidRPr="00371A51" w:rsidRDefault="00A72BB2" w:rsidP="00F60008">
      <w:pPr>
        <w:jc w:val="both"/>
        <w:rPr>
          <w:lang w:val="pl-PL"/>
        </w:rPr>
      </w:pPr>
      <w:r w:rsidRPr="00371A51">
        <w:rPr>
          <w:lang w:val="pl-PL"/>
        </w:rPr>
        <w:t xml:space="preserve">- Urządzenia na etapie dostawy od producenta do zamawiającego nie mogą podlegać modyfikacjom. </w:t>
      </w:r>
    </w:p>
    <w:p w:rsidR="00A72BB2" w:rsidRPr="00371A51" w:rsidRDefault="00A72BB2" w:rsidP="00F60008">
      <w:pPr>
        <w:jc w:val="both"/>
        <w:rPr>
          <w:lang w:val="pl-PL"/>
        </w:rPr>
      </w:pPr>
      <w:r w:rsidRPr="00371A51">
        <w:rPr>
          <w:lang w:val="pl-PL"/>
        </w:rPr>
        <w:t>- Prace wdrożeniowe będą prowadzone w terminie uzgodnionym z Zamawiającym.</w:t>
      </w:r>
    </w:p>
    <w:sectPr w:rsidR="00A72BB2" w:rsidRPr="00371A51" w:rsidSect="005E2106">
      <w:headerReference w:type="default" r:id="rId12"/>
      <w:footerReference w:type="default" r:id="rId13"/>
      <w:pgSz w:w="12240" w:h="15840" w:code="1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46BEF" w:rsidRDefault="00746BEF" w:rsidP="00DB2766">
      <w:pPr>
        <w:spacing w:after="0" w:line="240" w:lineRule="auto"/>
      </w:pPr>
      <w:r>
        <w:separator/>
      </w:r>
    </w:p>
  </w:endnote>
  <w:endnote w:type="continuationSeparator" w:id="0">
    <w:p w:rsidR="00746BEF" w:rsidRDefault="00746BEF" w:rsidP="00DB2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0"/>
        <w:lang w:val="pl-PL"/>
      </w:rPr>
      <w:id w:val="-192502478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6D5D21" w:rsidRPr="005A7834" w:rsidRDefault="006D5D21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A7834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str. </w:t>
        </w:r>
        <w:r w:rsidRPr="005A7834">
          <w:rPr>
            <w:rFonts w:eastAsiaTheme="minorEastAsia" w:cs="Times New Roman"/>
            <w:sz w:val="20"/>
            <w:szCs w:val="20"/>
          </w:rPr>
          <w:fldChar w:fldCharType="begin"/>
        </w:r>
        <w:r w:rsidRPr="005A7834">
          <w:rPr>
            <w:sz w:val="20"/>
            <w:szCs w:val="20"/>
          </w:rPr>
          <w:instrText>PAGE    \* MERGEFORMAT</w:instrText>
        </w:r>
        <w:r w:rsidRPr="005A7834">
          <w:rPr>
            <w:rFonts w:eastAsiaTheme="minorEastAsia" w:cs="Times New Roman"/>
            <w:sz w:val="20"/>
            <w:szCs w:val="20"/>
          </w:rPr>
          <w:fldChar w:fldCharType="separate"/>
        </w:r>
        <w:r w:rsidR="00D54847" w:rsidRPr="00D54847">
          <w:rPr>
            <w:rFonts w:asciiTheme="majorHAnsi" w:eastAsiaTheme="majorEastAsia" w:hAnsiTheme="majorHAnsi" w:cstheme="majorBidi"/>
            <w:noProof/>
            <w:sz w:val="20"/>
            <w:szCs w:val="20"/>
            <w:lang w:val="pl-PL"/>
          </w:rPr>
          <w:t>1</w:t>
        </w:r>
        <w:r w:rsidRPr="005A7834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6D5D21" w:rsidRDefault="006D5D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46BEF" w:rsidRDefault="00746BEF" w:rsidP="00DB2766">
      <w:pPr>
        <w:spacing w:after="0" w:line="240" w:lineRule="auto"/>
      </w:pPr>
      <w:r>
        <w:separator/>
      </w:r>
    </w:p>
  </w:footnote>
  <w:footnote w:type="continuationSeparator" w:id="0">
    <w:p w:rsidR="00746BEF" w:rsidRDefault="00746BEF" w:rsidP="00DB2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5D21" w:rsidRPr="00D06386" w:rsidRDefault="006D5D21" w:rsidP="00D06386">
    <w:pPr>
      <w:pStyle w:val="Nagwek"/>
      <w:ind w:left="284"/>
      <w:rPr>
        <w:b/>
        <w:bCs/>
      </w:rPr>
    </w:pPr>
    <w:r>
      <w:t xml:space="preserve">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C5CD2"/>
    <w:multiLevelType w:val="hybridMultilevel"/>
    <w:tmpl w:val="6B483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06DCD"/>
    <w:multiLevelType w:val="hybridMultilevel"/>
    <w:tmpl w:val="61CEB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54373"/>
    <w:multiLevelType w:val="hybridMultilevel"/>
    <w:tmpl w:val="8EF8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E393B"/>
    <w:multiLevelType w:val="hybridMultilevel"/>
    <w:tmpl w:val="B14057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22988"/>
    <w:multiLevelType w:val="hybridMultilevel"/>
    <w:tmpl w:val="E1C62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D7566"/>
    <w:multiLevelType w:val="hybridMultilevel"/>
    <w:tmpl w:val="258A7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30037"/>
    <w:multiLevelType w:val="hybridMultilevel"/>
    <w:tmpl w:val="F858D140"/>
    <w:lvl w:ilvl="0" w:tplc="071AC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DE97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1E4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A25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A811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F89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5CC4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000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BA7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D2BB1"/>
    <w:multiLevelType w:val="hybridMultilevel"/>
    <w:tmpl w:val="AF4C7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0A5063"/>
    <w:multiLevelType w:val="hybridMultilevel"/>
    <w:tmpl w:val="7A268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CB4D76"/>
    <w:multiLevelType w:val="hybridMultilevel"/>
    <w:tmpl w:val="1E865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E0CE7"/>
    <w:multiLevelType w:val="hybridMultilevel"/>
    <w:tmpl w:val="4590F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421EAE"/>
    <w:multiLevelType w:val="hybridMultilevel"/>
    <w:tmpl w:val="328EB8E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BB05FF"/>
    <w:multiLevelType w:val="hybridMultilevel"/>
    <w:tmpl w:val="520CE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6601B3"/>
    <w:multiLevelType w:val="hybridMultilevel"/>
    <w:tmpl w:val="C1F43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F16F0"/>
    <w:multiLevelType w:val="hybridMultilevel"/>
    <w:tmpl w:val="A4BA1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7309A3"/>
    <w:multiLevelType w:val="hybridMultilevel"/>
    <w:tmpl w:val="9E4EA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9766E2"/>
    <w:multiLevelType w:val="hybridMultilevel"/>
    <w:tmpl w:val="F4BC940E"/>
    <w:lvl w:ilvl="0" w:tplc="758CE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0C1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4CF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628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84F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826B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C4E6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E4EB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1A3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F974C5"/>
    <w:multiLevelType w:val="hybridMultilevel"/>
    <w:tmpl w:val="A8F4431E"/>
    <w:lvl w:ilvl="0" w:tplc="3DD81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7660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60E5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0E7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0C6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CE59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2C9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DAF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E234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613716"/>
    <w:multiLevelType w:val="hybridMultilevel"/>
    <w:tmpl w:val="10143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A460D5"/>
    <w:multiLevelType w:val="hybridMultilevel"/>
    <w:tmpl w:val="1730F28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2147E24"/>
    <w:multiLevelType w:val="hybridMultilevel"/>
    <w:tmpl w:val="3B5A3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D0E86F"/>
    <w:multiLevelType w:val="hybridMultilevel"/>
    <w:tmpl w:val="74C8B8B6"/>
    <w:lvl w:ilvl="0" w:tplc="AB3CA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ACA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78C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8F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3622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7A0E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6E3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86B5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9C73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076D07"/>
    <w:multiLevelType w:val="hybridMultilevel"/>
    <w:tmpl w:val="FE327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3F42CA"/>
    <w:multiLevelType w:val="hybridMultilevel"/>
    <w:tmpl w:val="63761588"/>
    <w:lvl w:ilvl="0" w:tplc="796818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457703"/>
    <w:multiLevelType w:val="hybridMultilevel"/>
    <w:tmpl w:val="F8F0C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C67B68"/>
    <w:multiLevelType w:val="hybridMultilevel"/>
    <w:tmpl w:val="3EA6C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977F54"/>
    <w:multiLevelType w:val="hybridMultilevel"/>
    <w:tmpl w:val="FEBC3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CB204C"/>
    <w:multiLevelType w:val="hybridMultilevel"/>
    <w:tmpl w:val="6422E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177E50"/>
    <w:multiLevelType w:val="hybridMultilevel"/>
    <w:tmpl w:val="2FA8A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C041A3"/>
    <w:multiLevelType w:val="hybridMultilevel"/>
    <w:tmpl w:val="0712937A"/>
    <w:lvl w:ilvl="0" w:tplc="5A5AB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D855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FE3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765F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08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7EAC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282A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000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B65C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F720B1"/>
    <w:multiLevelType w:val="hybridMultilevel"/>
    <w:tmpl w:val="B8787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CE0E8F"/>
    <w:multiLevelType w:val="hybridMultilevel"/>
    <w:tmpl w:val="B728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CA4251"/>
    <w:multiLevelType w:val="hybridMultilevel"/>
    <w:tmpl w:val="07F0E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667283">
    <w:abstractNumId w:val="19"/>
  </w:num>
  <w:num w:numId="2" w16cid:durableId="2054763872">
    <w:abstractNumId w:val="15"/>
  </w:num>
  <w:num w:numId="3" w16cid:durableId="1363170841">
    <w:abstractNumId w:val="11"/>
  </w:num>
  <w:num w:numId="4" w16cid:durableId="328019703">
    <w:abstractNumId w:val="39"/>
  </w:num>
  <w:num w:numId="5" w16cid:durableId="738357524">
    <w:abstractNumId w:val="45"/>
  </w:num>
  <w:num w:numId="6" w16cid:durableId="225066386">
    <w:abstractNumId w:val="29"/>
  </w:num>
  <w:num w:numId="7" w16cid:durableId="668295831">
    <w:abstractNumId w:val="4"/>
  </w:num>
  <w:num w:numId="8" w16cid:durableId="1353074891">
    <w:abstractNumId w:val="28"/>
  </w:num>
  <w:num w:numId="9" w16cid:durableId="1696006765">
    <w:abstractNumId w:val="23"/>
  </w:num>
  <w:num w:numId="10" w16cid:durableId="5645241">
    <w:abstractNumId w:val="27"/>
  </w:num>
  <w:num w:numId="11" w16cid:durableId="1543903362">
    <w:abstractNumId w:val="24"/>
  </w:num>
  <w:num w:numId="12" w16cid:durableId="1728913500">
    <w:abstractNumId w:val="13"/>
  </w:num>
  <w:num w:numId="13" w16cid:durableId="1016738145">
    <w:abstractNumId w:val="17"/>
  </w:num>
  <w:num w:numId="14" w16cid:durableId="664015310">
    <w:abstractNumId w:val="34"/>
  </w:num>
  <w:num w:numId="15" w16cid:durableId="611133566">
    <w:abstractNumId w:val="1"/>
  </w:num>
  <w:num w:numId="16" w16cid:durableId="2019892485">
    <w:abstractNumId w:val="20"/>
  </w:num>
  <w:num w:numId="17" w16cid:durableId="46339092">
    <w:abstractNumId w:val="6"/>
  </w:num>
  <w:num w:numId="18" w16cid:durableId="1792282564">
    <w:abstractNumId w:val="2"/>
  </w:num>
  <w:num w:numId="19" w16cid:durableId="843596682">
    <w:abstractNumId w:val="41"/>
  </w:num>
  <w:num w:numId="20" w16cid:durableId="1877041828">
    <w:abstractNumId w:val="5"/>
  </w:num>
  <w:num w:numId="21" w16cid:durableId="323709602">
    <w:abstractNumId w:val="16"/>
  </w:num>
  <w:num w:numId="22" w16cid:durableId="2024166599">
    <w:abstractNumId w:val="37"/>
  </w:num>
  <w:num w:numId="23" w16cid:durableId="1723745764">
    <w:abstractNumId w:val="3"/>
  </w:num>
  <w:num w:numId="24" w16cid:durableId="2076733750">
    <w:abstractNumId w:val="9"/>
  </w:num>
  <w:num w:numId="25" w16cid:durableId="1660186881">
    <w:abstractNumId w:val="33"/>
  </w:num>
  <w:num w:numId="26" w16cid:durableId="460802970">
    <w:abstractNumId w:val="25"/>
  </w:num>
  <w:num w:numId="27" w16cid:durableId="656882953">
    <w:abstractNumId w:val="42"/>
  </w:num>
  <w:num w:numId="28" w16cid:durableId="1393576603">
    <w:abstractNumId w:val="26"/>
  </w:num>
  <w:num w:numId="29" w16cid:durableId="1324889973">
    <w:abstractNumId w:val="36"/>
  </w:num>
  <w:num w:numId="30" w16cid:durableId="372079556">
    <w:abstractNumId w:val="31"/>
  </w:num>
  <w:num w:numId="31" w16cid:durableId="1104571630">
    <w:abstractNumId w:val="7"/>
  </w:num>
  <w:num w:numId="32" w16cid:durableId="1488328092">
    <w:abstractNumId w:val="14"/>
  </w:num>
  <w:num w:numId="33" w16cid:durableId="1194267155">
    <w:abstractNumId w:val="38"/>
  </w:num>
  <w:num w:numId="34" w16cid:durableId="1976794748">
    <w:abstractNumId w:val="0"/>
  </w:num>
  <w:num w:numId="35" w16cid:durableId="15694187">
    <w:abstractNumId w:val="22"/>
  </w:num>
  <w:num w:numId="36" w16cid:durableId="1974942180">
    <w:abstractNumId w:val="8"/>
  </w:num>
  <w:num w:numId="37" w16cid:durableId="1224100191">
    <w:abstractNumId w:val="40"/>
  </w:num>
  <w:num w:numId="38" w16cid:durableId="2135369884">
    <w:abstractNumId w:val="44"/>
  </w:num>
  <w:num w:numId="39" w16cid:durableId="1097140081">
    <w:abstractNumId w:val="32"/>
  </w:num>
  <w:num w:numId="40" w16cid:durableId="868295000">
    <w:abstractNumId w:val="43"/>
  </w:num>
  <w:num w:numId="41" w16cid:durableId="1332828015">
    <w:abstractNumId w:val="12"/>
  </w:num>
  <w:num w:numId="42" w16cid:durableId="1819304299">
    <w:abstractNumId w:val="21"/>
  </w:num>
  <w:num w:numId="43" w16cid:durableId="62143968">
    <w:abstractNumId w:val="35"/>
  </w:num>
  <w:num w:numId="44" w16cid:durableId="848057328">
    <w:abstractNumId w:val="46"/>
  </w:num>
  <w:num w:numId="45" w16cid:durableId="1272057406">
    <w:abstractNumId w:val="18"/>
  </w:num>
  <w:num w:numId="46" w16cid:durableId="256791860">
    <w:abstractNumId w:val="30"/>
  </w:num>
  <w:num w:numId="47" w16cid:durableId="10358846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B8"/>
    <w:rsid w:val="000104F2"/>
    <w:rsid w:val="00013188"/>
    <w:rsid w:val="00027ACE"/>
    <w:rsid w:val="000856D2"/>
    <w:rsid w:val="000A3D23"/>
    <w:rsid w:val="000A5100"/>
    <w:rsid w:val="000A59EB"/>
    <w:rsid w:val="00114BED"/>
    <w:rsid w:val="00126FC9"/>
    <w:rsid w:val="00151AAE"/>
    <w:rsid w:val="00157025"/>
    <w:rsid w:val="001650BD"/>
    <w:rsid w:val="001B199B"/>
    <w:rsid w:val="001C60B8"/>
    <w:rsid w:val="001C7A74"/>
    <w:rsid w:val="001E542C"/>
    <w:rsid w:val="001F4DEA"/>
    <w:rsid w:val="00202FB0"/>
    <w:rsid w:val="00281466"/>
    <w:rsid w:val="00287A4E"/>
    <w:rsid w:val="002B61F6"/>
    <w:rsid w:val="002E15DF"/>
    <w:rsid w:val="002E1693"/>
    <w:rsid w:val="002F752E"/>
    <w:rsid w:val="002F79A0"/>
    <w:rsid w:val="00371A51"/>
    <w:rsid w:val="003D3C21"/>
    <w:rsid w:val="003D5034"/>
    <w:rsid w:val="003E5E5A"/>
    <w:rsid w:val="003F5151"/>
    <w:rsid w:val="00405C3F"/>
    <w:rsid w:val="0042357F"/>
    <w:rsid w:val="004321CD"/>
    <w:rsid w:val="00436D58"/>
    <w:rsid w:val="00466CA9"/>
    <w:rsid w:val="004A00E8"/>
    <w:rsid w:val="004C603E"/>
    <w:rsid w:val="00506F51"/>
    <w:rsid w:val="00522AAF"/>
    <w:rsid w:val="00535D4D"/>
    <w:rsid w:val="00536A70"/>
    <w:rsid w:val="00551590"/>
    <w:rsid w:val="005543A4"/>
    <w:rsid w:val="0059111A"/>
    <w:rsid w:val="005A47E7"/>
    <w:rsid w:val="005A7834"/>
    <w:rsid w:val="005B32B8"/>
    <w:rsid w:val="005D2754"/>
    <w:rsid w:val="005E07A0"/>
    <w:rsid w:val="005E2106"/>
    <w:rsid w:val="006318A1"/>
    <w:rsid w:val="00631AF0"/>
    <w:rsid w:val="00637FBD"/>
    <w:rsid w:val="0065754F"/>
    <w:rsid w:val="00674304"/>
    <w:rsid w:val="0068423A"/>
    <w:rsid w:val="006A702C"/>
    <w:rsid w:val="006C05BF"/>
    <w:rsid w:val="006D5D21"/>
    <w:rsid w:val="006D6A12"/>
    <w:rsid w:val="006F23DE"/>
    <w:rsid w:val="007001F7"/>
    <w:rsid w:val="007252A3"/>
    <w:rsid w:val="00746BEF"/>
    <w:rsid w:val="0077492D"/>
    <w:rsid w:val="00776BB9"/>
    <w:rsid w:val="007C473E"/>
    <w:rsid w:val="007E4461"/>
    <w:rsid w:val="007F2B91"/>
    <w:rsid w:val="00802696"/>
    <w:rsid w:val="00803C18"/>
    <w:rsid w:val="008630A3"/>
    <w:rsid w:val="00864CB4"/>
    <w:rsid w:val="0089615F"/>
    <w:rsid w:val="008B0BBE"/>
    <w:rsid w:val="008D1175"/>
    <w:rsid w:val="008E0DBB"/>
    <w:rsid w:val="008F2C43"/>
    <w:rsid w:val="00935B49"/>
    <w:rsid w:val="00950E84"/>
    <w:rsid w:val="009B2D7E"/>
    <w:rsid w:val="009F6DBC"/>
    <w:rsid w:val="00A4640F"/>
    <w:rsid w:val="00A46D52"/>
    <w:rsid w:val="00A72BB2"/>
    <w:rsid w:val="00A81DA0"/>
    <w:rsid w:val="00A84041"/>
    <w:rsid w:val="00AC3FC9"/>
    <w:rsid w:val="00AF45F9"/>
    <w:rsid w:val="00AF47E6"/>
    <w:rsid w:val="00AF6333"/>
    <w:rsid w:val="00B63D0F"/>
    <w:rsid w:val="00B66990"/>
    <w:rsid w:val="00B82EFE"/>
    <w:rsid w:val="00BC4E04"/>
    <w:rsid w:val="00BC6EE2"/>
    <w:rsid w:val="00BE1705"/>
    <w:rsid w:val="00C061BF"/>
    <w:rsid w:val="00C22E80"/>
    <w:rsid w:val="00C33CCD"/>
    <w:rsid w:val="00C524F3"/>
    <w:rsid w:val="00C9342B"/>
    <w:rsid w:val="00C96181"/>
    <w:rsid w:val="00CB580D"/>
    <w:rsid w:val="00CE3510"/>
    <w:rsid w:val="00CF5241"/>
    <w:rsid w:val="00D06386"/>
    <w:rsid w:val="00D067A9"/>
    <w:rsid w:val="00D22653"/>
    <w:rsid w:val="00D27E1D"/>
    <w:rsid w:val="00D44124"/>
    <w:rsid w:val="00D54847"/>
    <w:rsid w:val="00D701EC"/>
    <w:rsid w:val="00D769B5"/>
    <w:rsid w:val="00DA75AE"/>
    <w:rsid w:val="00DB2766"/>
    <w:rsid w:val="00DC4E88"/>
    <w:rsid w:val="00DD0E78"/>
    <w:rsid w:val="00DD4810"/>
    <w:rsid w:val="00DF2785"/>
    <w:rsid w:val="00DF7094"/>
    <w:rsid w:val="00E13E7D"/>
    <w:rsid w:val="00E21A9A"/>
    <w:rsid w:val="00E5486C"/>
    <w:rsid w:val="00E85A05"/>
    <w:rsid w:val="00EC6884"/>
    <w:rsid w:val="00ED7EFF"/>
    <w:rsid w:val="00EE3D1C"/>
    <w:rsid w:val="00F10877"/>
    <w:rsid w:val="00F27714"/>
    <w:rsid w:val="00F45F11"/>
    <w:rsid w:val="00F60008"/>
    <w:rsid w:val="00F6553C"/>
    <w:rsid w:val="00F75DCA"/>
    <w:rsid w:val="00FC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15867"/>
  <w15:docId w15:val="{C598CF90-0F2F-4794-9EE2-3D7EFB86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100"/>
  </w:style>
  <w:style w:type="paragraph" w:styleId="Nagwek1">
    <w:name w:val="heading 1"/>
    <w:basedOn w:val="Normalny"/>
    <w:next w:val="Normalny"/>
    <w:link w:val="Nagwek1Znak"/>
    <w:qFormat/>
    <w:rsid w:val="005E07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6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766"/>
  </w:style>
  <w:style w:type="paragraph" w:styleId="Stopka">
    <w:name w:val="footer"/>
    <w:basedOn w:val="Normalny"/>
    <w:link w:val="StopkaZnak"/>
    <w:uiPriority w:val="99"/>
    <w:unhideWhenUsed/>
    <w:rsid w:val="00DB2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766"/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"/>
    <w:basedOn w:val="Normalny"/>
    <w:link w:val="AkapitzlistZnak"/>
    <w:uiPriority w:val="34"/>
    <w:qFormat/>
    <w:rsid w:val="00EE3D1C"/>
    <w:pPr>
      <w:spacing w:line="252" w:lineRule="auto"/>
      <w:ind w:left="720"/>
      <w:contextualSpacing/>
    </w:pPr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A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A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9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9A0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2E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2E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2E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E07A0"/>
    <w:rPr>
      <w:rFonts w:ascii="Times New Roman" w:eastAsia="Times New Roman" w:hAnsi="Times New Roman" w:cs="Times New Roman"/>
      <w:i/>
      <w:sz w:val="26"/>
      <w:szCs w:val="20"/>
      <w:lang w:val="pl-PL"/>
    </w:rPr>
  </w:style>
  <w:style w:type="table" w:styleId="Tabela-Siatka">
    <w:name w:val="Table Grid"/>
    <w:basedOn w:val="Standardowy"/>
    <w:uiPriority w:val="59"/>
    <w:rsid w:val="00863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ACE"/>
    <w:rPr>
      <w:color w:val="0563C1" w:themeColor="hyperlink"/>
      <w:u w:val="single"/>
    </w:rPr>
  </w:style>
  <w:style w:type="paragraph" w:customStyle="1" w:styleId="Default">
    <w:name w:val="Default"/>
    <w:rsid w:val="00027A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34"/>
    <w:qFormat/>
    <w:locked/>
    <w:rsid w:val="005543A4"/>
    <w:rPr>
      <w:rFonts w:ascii="Calibri" w:hAnsi="Calibri" w:cs="Calibri"/>
    </w:rPr>
  </w:style>
  <w:style w:type="character" w:styleId="Pogrubienie">
    <w:name w:val="Strong"/>
    <w:basedOn w:val="Domylnaczcionkaakapitu"/>
    <w:uiPriority w:val="22"/>
    <w:qFormat/>
    <w:rsid w:val="00FC524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24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6D5D2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D21"/>
    <w:rPr>
      <w:rFonts w:ascii="Times New Roman" w:eastAsia="Calibri" w:hAnsi="Times New Roman" w:cs="Times New Roman"/>
      <w:sz w:val="20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6C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apple-style-span">
    <w:name w:val="apple-style-span"/>
    <w:basedOn w:val="Domylnaczcionkaakapitu"/>
    <w:rsid w:val="00466CA9"/>
  </w:style>
  <w:style w:type="table" w:customStyle="1" w:styleId="Tabela-Siatka1">
    <w:name w:val="Tabela - Siatka1"/>
    <w:basedOn w:val="Standardowy"/>
    <w:next w:val="Tabela-Siatka"/>
    <w:uiPriority w:val="39"/>
    <w:rsid w:val="00466CA9"/>
    <w:pPr>
      <w:spacing w:after="0" w:line="240" w:lineRule="auto"/>
    </w:pPr>
    <w:rPr>
      <w:kern w:val="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95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A00D91983FD4892CE59E241BD9F1A" ma:contentTypeVersion="2" ma:contentTypeDescription="Create a new document." ma:contentTypeScope="" ma:versionID="7768d912e5111fb86ea538f61120bac7">
  <xsd:schema xmlns:xsd="http://www.w3.org/2001/XMLSchema" xmlns:xs="http://www.w3.org/2001/XMLSchema" xmlns:p="http://schemas.microsoft.com/office/2006/metadata/properties" xmlns:ns2="9623a1e5-0640-4f59-998b-c35e96bbcb16" targetNamespace="http://schemas.microsoft.com/office/2006/metadata/properties" ma:root="true" ma:fieldsID="49d527e2d25920a5c173e5f919f155eb" ns2:_="">
    <xsd:import namespace="9623a1e5-0640-4f59-998b-c35e96bbcb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3a1e5-0640-4f59-998b-c35e96bbcb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45889-7972-4859-81C1-4441E41450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C492E6-DFA8-4E6F-A703-197FD8944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3a1e5-0640-4f59-998b-c35e96bbcb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8BA5D9-853B-4076-99C6-4F521AC2E7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FAD42E8-5ADA-40AA-868D-59EF72840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1091</Words>
  <Characters>6548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Stbrd_Admin</dc:creator>
  <cp:lastModifiedBy>Aneta Rek</cp:lastModifiedBy>
  <cp:revision>3</cp:revision>
  <cp:lastPrinted>2025-01-15T06:59:00Z</cp:lastPrinted>
  <dcterms:created xsi:type="dcterms:W3CDTF">2025-05-15T08:43:00Z</dcterms:created>
  <dcterms:modified xsi:type="dcterms:W3CDTF">2025-05-15T08:44:00Z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43bea378-6316-4213-9133-fdee9c16d880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  <property fmtid="{D5CDD505-2E9C-101B-9397-08002B2CF9AE}" pid="5" name="MSIP_Label_17cb76b2-10b8-4fe1-93d4-2202842406cd_Enabled">
    <vt:lpwstr>True</vt:lpwstr>
  </property>
  <property fmtid="{D5CDD505-2E9C-101B-9397-08002B2CF9AE}" pid="6" name="MSIP_Label_17cb76b2-10b8-4fe1-93d4-2202842406cd_SiteId">
    <vt:lpwstr>945c199a-83a2-4e80-9f8c-5a91be5752dd</vt:lpwstr>
  </property>
  <property fmtid="{D5CDD505-2E9C-101B-9397-08002B2CF9AE}" pid="7" name="MSIP_Label_17cb76b2-10b8-4fe1-93d4-2202842406cd_Ref">
    <vt:lpwstr>https://api.informationprotection.azure.com/api/945c199a-83a2-4e80-9f8c-5a91be5752dd</vt:lpwstr>
  </property>
  <property fmtid="{D5CDD505-2E9C-101B-9397-08002B2CF9AE}" pid="8" name="MSIP_Label_17cb76b2-10b8-4fe1-93d4-2202842406cd_Owner">
    <vt:lpwstr>Maciej_Warachowski@Dell.com</vt:lpwstr>
  </property>
  <property fmtid="{D5CDD505-2E9C-101B-9397-08002B2CF9AE}" pid="9" name="MSIP_Label_17cb76b2-10b8-4fe1-93d4-2202842406cd_SetDate">
    <vt:lpwstr>2018-02-01T14:48:11.0995618+01:00</vt:lpwstr>
  </property>
  <property fmtid="{D5CDD505-2E9C-101B-9397-08002B2CF9AE}" pid="10" name="MSIP_Label_17cb76b2-10b8-4fe1-93d4-2202842406cd_Name">
    <vt:lpwstr>External Public</vt:lpwstr>
  </property>
  <property fmtid="{D5CDD505-2E9C-101B-9397-08002B2CF9AE}" pid="11" name="MSIP_Label_17cb76b2-10b8-4fe1-93d4-2202842406cd_Application">
    <vt:lpwstr>Microsoft Azure Information Protection</vt:lpwstr>
  </property>
  <property fmtid="{D5CDD505-2E9C-101B-9397-08002B2CF9AE}" pid="12" name="MSIP_Label_17cb76b2-10b8-4fe1-93d4-2202842406cd_Extended_MSFT_Method">
    <vt:lpwstr>Automatic</vt:lpwstr>
  </property>
  <property fmtid="{D5CDD505-2E9C-101B-9397-08002B2CF9AE}" pid="13" name="Sensitivity">
    <vt:lpwstr>External Public</vt:lpwstr>
  </property>
  <property fmtid="{D5CDD505-2E9C-101B-9397-08002B2CF9AE}" pid="14" name="ContentTypeId">
    <vt:lpwstr>0x0101007C6A00D91983FD4892CE59E241BD9F1A</vt:lpwstr>
  </property>
</Properties>
</file>