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ED37" w14:textId="426181EB" w:rsidR="00A65E31" w:rsidRDefault="00A65E31" w:rsidP="00CC5455">
      <w:pPr>
        <w:spacing w:line="276" w:lineRule="auto"/>
        <w:jc w:val="right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1C1DDA7" wp14:editId="75611BDE">
            <wp:extent cx="2200275" cy="6953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7E138" w14:textId="77777777" w:rsidR="00A65E31" w:rsidRDefault="00A65E31" w:rsidP="00CC5455">
      <w:pPr>
        <w:spacing w:line="276" w:lineRule="auto"/>
        <w:jc w:val="right"/>
        <w:rPr>
          <w:b/>
          <w:sz w:val="22"/>
          <w:szCs w:val="22"/>
        </w:rPr>
      </w:pPr>
    </w:p>
    <w:p w14:paraId="473E73CB" w14:textId="6CC20788"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14:paraId="41ED15CD" w14:textId="77777777" w:rsidR="00CC5455" w:rsidRDefault="00CC5455" w:rsidP="003B038B">
      <w:pPr>
        <w:ind w:left="5246" w:firstLine="708"/>
        <w:rPr>
          <w:rFonts w:ascii="Arial" w:hAnsi="Arial" w:cs="Arial"/>
        </w:rPr>
      </w:pPr>
    </w:p>
    <w:p w14:paraId="3F6A3842" w14:textId="77777777" w:rsidR="00CC5455" w:rsidRDefault="00CC5455" w:rsidP="003B038B">
      <w:pPr>
        <w:ind w:left="5246" w:firstLine="708"/>
        <w:rPr>
          <w:rFonts w:ascii="Arial" w:hAnsi="Arial" w:cs="Arial"/>
        </w:rPr>
      </w:pPr>
    </w:p>
    <w:p w14:paraId="68FD0D32" w14:textId="77777777"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4EF03378" w14:textId="77777777"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14:paraId="6FF3698B" w14:textId="77777777"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14:paraId="6824E95D" w14:textId="77777777"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14:paraId="6B1975F7" w14:textId="77777777"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4ACF751F" w14:textId="77777777"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13CD11C9" w14:textId="77777777"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3D301899" w14:textId="77777777"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792C717B" w14:textId="77777777"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390A7BF6" w14:textId="77777777"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62426501" w14:textId="77777777" w:rsidR="00CC5455" w:rsidRPr="00E17735" w:rsidRDefault="00CC5455" w:rsidP="00CC5455">
      <w:pPr>
        <w:rPr>
          <w:rFonts w:ascii="Arial" w:hAnsi="Arial" w:cs="Arial"/>
        </w:rPr>
      </w:pPr>
    </w:p>
    <w:p w14:paraId="2829D2FF" w14:textId="77777777"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7904F3C" w14:textId="77777777"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263C9F65" w14:textId="77777777"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7EBB9D0F" w14:textId="77777777"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7E855191" w14:textId="77777777"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bookmarkEnd w:id="0"/>
    <w:p w14:paraId="5B971119" w14:textId="246A0837" w:rsidR="00CC5455" w:rsidRPr="0023799C" w:rsidRDefault="0023799C" w:rsidP="0023799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pn.: </w:t>
      </w:r>
      <w:r w:rsidRPr="00600234">
        <w:rPr>
          <w:rFonts w:ascii="Arial" w:hAnsi="Arial" w:cs="Arial"/>
          <w:sz w:val="21"/>
          <w:szCs w:val="21"/>
        </w:rPr>
        <w:t>„</w:t>
      </w:r>
      <w:r w:rsidR="00105F3E">
        <w:rPr>
          <w:rFonts w:ascii="Arial" w:hAnsi="Arial" w:cs="Arial"/>
          <w:sz w:val="21"/>
          <w:szCs w:val="21"/>
        </w:rPr>
        <w:t>Modernizacja placówek edukacyjnych Powiatu Białogardzkiego</w:t>
      </w:r>
      <w:r w:rsidR="00600234">
        <w:rPr>
          <w:rFonts w:ascii="Arial" w:hAnsi="Arial" w:cs="Arial"/>
          <w:sz w:val="21"/>
          <w:szCs w:val="21"/>
        </w:rPr>
        <w:t>”</w:t>
      </w:r>
      <w:r w:rsidRPr="0096529D">
        <w:rPr>
          <w:rFonts w:ascii="Arial" w:hAnsi="Arial" w:cs="Arial"/>
          <w:sz w:val="21"/>
          <w:szCs w:val="21"/>
        </w:rPr>
        <w:t>, prowadzonego w trybie podstawowym z możliwością negocjacji, oświadczam co następuje:</w:t>
      </w:r>
    </w:p>
    <w:p w14:paraId="4D77DBCD" w14:textId="77777777"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A381AA6" w14:textId="77777777" w:rsidR="00CC5455" w:rsidRPr="00E17735" w:rsidRDefault="00CC5455" w:rsidP="00CC5455">
      <w:pPr>
        <w:jc w:val="both"/>
        <w:rPr>
          <w:rFonts w:ascii="Arial" w:hAnsi="Arial" w:cs="Arial"/>
        </w:rPr>
      </w:pPr>
    </w:p>
    <w:p w14:paraId="2562F73F" w14:textId="77777777"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60B3F46A" w14:textId="77777777"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2B4801D" w14:textId="77777777"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A3D12C" w14:textId="77777777"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549C498B" w14:textId="77777777"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ABE3B0E" w14:textId="77777777"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14:paraId="3EEC4E98" w14:textId="77777777"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A8FF424" w14:textId="77777777"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</w:t>
      </w:r>
      <w:r w:rsidRPr="009C7756">
        <w:rPr>
          <w:rFonts w:ascii="Arial" w:hAnsi="Arial" w:cs="Arial"/>
          <w:i/>
          <w:sz w:val="16"/>
          <w:szCs w:val="16"/>
        </w:rPr>
        <w:lastRenderedPageBreak/>
        <w:t>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F95B12A" w14:textId="77777777"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14:paraId="3CBA78EA" w14:textId="77777777"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8BD8EFC" w14:textId="77777777"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B233B8D" w14:textId="77777777" w:rsidR="0023799C" w:rsidRDefault="0023799C" w:rsidP="0023799C">
      <w:pPr>
        <w:spacing w:after="120" w:line="360" w:lineRule="auto"/>
        <w:jc w:val="both"/>
      </w:pPr>
    </w:p>
    <w:p w14:paraId="11B0808B" w14:textId="77777777"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4012C3" w14:textId="4FD3E06B" w:rsidR="00150F79" w:rsidRDefault="00DF0A14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735CE" wp14:editId="1723B498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5715" r="11430" b="13335"/>
                <wp:wrapNone/>
                <wp:docPr id="12336519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B8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14:paraId="241C9A82" w14:textId="77777777"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86034A1" w14:textId="77777777"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14:paraId="1DD008AA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50E9251E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1B41D50E" w14:textId="77777777"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23799C">
      <w:footerReference w:type="default" r:id="rId9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8790" w14:textId="77777777" w:rsidR="00E76CA5" w:rsidRDefault="00E76CA5">
      <w:r>
        <w:separator/>
      </w:r>
    </w:p>
  </w:endnote>
  <w:endnote w:type="continuationSeparator" w:id="0">
    <w:p w14:paraId="3679BF07" w14:textId="77777777" w:rsidR="00E76CA5" w:rsidRDefault="00E7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317345"/>
      <w:docPartObj>
        <w:docPartGallery w:val="Page Numbers (Bottom of Page)"/>
        <w:docPartUnique/>
      </w:docPartObj>
    </w:sdtPr>
    <w:sdtContent>
      <w:p w14:paraId="0F77C973" w14:textId="77777777" w:rsidR="004839D2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7F3F5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1A26" w14:textId="77777777" w:rsidR="00E76CA5" w:rsidRDefault="00E76CA5">
      <w:r>
        <w:separator/>
      </w:r>
    </w:p>
  </w:footnote>
  <w:footnote w:type="continuationSeparator" w:id="0">
    <w:p w14:paraId="331D5365" w14:textId="77777777" w:rsidR="00E76CA5" w:rsidRDefault="00E7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92379418">
    <w:abstractNumId w:val="47"/>
  </w:num>
  <w:num w:numId="2" w16cid:durableId="236550080">
    <w:abstractNumId w:val="15"/>
  </w:num>
  <w:num w:numId="3" w16cid:durableId="1999646375">
    <w:abstractNumId w:val="26"/>
  </w:num>
  <w:num w:numId="4" w16cid:durableId="1727413988">
    <w:abstractNumId w:val="50"/>
  </w:num>
  <w:num w:numId="5" w16cid:durableId="23793314">
    <w:abstractNumId w:val="11"/>
  </w:num>
  <w:num w:numId="6" w16cid:durableId="1506437490">
    <w:abstractNumId w:val="27"/>
  </w:num>
  <w:num w:numId="7" w16cid:durableId="1390374855">
    <w:abstractNumId w:val="2"/>
  </w:num>
  <w:num w:numId="8" w16cid:durableId="1949459547">
    <w:abstractNumId w:val="67"/>
  </w:num>
  <w:num w:numId="9" w16cid:durableId="4579934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5981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4543724">
    <w:abstractNumId w:val="87"/>
    <w:lvlOverride w:ilvl="0">
      <w:startOverride w:val="1"/>
    </w:lvlOverride>
  </w:num>
  <w:num w:numId="12" w16cid:durableId="1497070063">
    <w:abstractNumId w:val="73"/>
  </w:num>
  <w:num w:numId="13" w16cid:durableId="1273241188">
    <w:abstractNumId w:val="84"/>
  </w:num>
  <w:num w:numId="14" w16cid:durableId="1328290116">
    <w:abstractNumId w:val="37"/>
  </w:num>
  <w:num w:numId="15" w16cid:durableId="501244713">
    <w:abstractNumId w:val="45"/>
  </w:num>
  <w:num w:numId="16" w16cid:durableId="1480995767">
    <w:abstractNumId w:val="44"/>
  </w:num>
  <w:num w:numId="17" w16cid:durableId="863444367">
    <w:abstractNumId w:val="54"/>
  </w:num>
  <w:num w:numId="18" w16cid:durableId="1580290522">
    <w:abstractNumId w:val="61"/>
  </w:num>
  <w:num w:numId="19" w16cid:durableId="1438406050">
    <w:abstractNumId w:val="16"/>
  </w:num>
  <w:num w:numId="20" w16cid:durableId="541675633">
    <w:abstractNumId w:val="60"/>
  </w:num>
  <w:num w:numId="21" w16cid:durableId="1131165833">
    <w:abstractNumId w:val="14"/>
  </w:num>
  <w:num w:numId="22" w16cid:durableId="1898861565">
    <w:abstractNumId w:val="8"/>
  </w:num>
  <w:num w:numId="23" w16cid:durableId="406729774">
    <w:abstractNumId w:val="56"/>
  </w:num>
  <w:num w:numId="24" w16cid:durableId="1573269952">
    <w:abstractNumId w:val="25"/>
  </w:num>
  <w:num w:numId="25" w16cid:durableId="1095858188">
    <w:abstractNumId w:val="28"/>
  </w:num>
  <w:num w:numId="26" w16cid:durableId="962734908">
    <w:abstractNumId w:val="31"/>
  </w:num>
  <w:num w:numId="27" w16cid:durableId="1024475006">
    <w:abstractNumId w:val="85"/>
  </w:num>
  <w:num w:numId="28" w16cid:durableId="708342063">
    <w:abstractNumId w:val="20"/>
  </w:num>
  <w:num w:numId="29" w16cid:durableId="361979824">
    <w:abstractNumId w:val="6"/>
  </w:num>
  <w:num w:numId="30" w16cid:durableId="947853778">
    <w:abstractNumId w:val="52"/>
  </w:num>
  <w:num w:numId="31" w16cid:durableId="1393849641">
    <w:abstractNumId w:val="43"/>
  </w:num>
  <w:num w:numId="32" w16cid:durableId="2109033381">
    <w:abstractNumId w:val="66"/>
  </w:num>
  <w:num w:numId="33" w16cid:durableId="15279571">
    <w:abstractNumId w:val="53"/>
  </w:num>
  <w:num w:numId="34" w16cid:durableId="210312554">
    <w:abstractNumId w:val="76"/>
  </w:num>
  <w:num w:numId="35" w16cid:durableId="659772042">
    <w:abstractNumId w:val="65"/>
  </w:num>
  <w:num w:numId="36" w16cid:durableId="636565090">
    <w:abstractNumId w:val="10"/>
  </w:num>
  <w:num w:numId="37" w16cid:durableId="130757797">
    <w:abstractNumId w:val="3"/>
  </w:num>
  <w:num w:numId="38" w16cid:durableId="1003703091">
    <w:abstractNumId w:val="22"/>
  </w:num>
  <w:num w:numId="39" w16cid:durableId="1583568652">
    <w:abstractNumId w:val="68"/>
  </w:num>
  <w:num w:numId="40" w16cid:durableId="700476014">
    <w:abstractNumId w:val="1"/>
  </w:num>
  <w:num w:numId="41" w16cid:durableId="495538117">
    <w:abstractNumId w:val="30"/>
  </w:num>
  <w:num w:numId="42" w16cid:durableId="1707756895">
    <w:abstractNumId w:val="83"/>
  </w:num>
  <w:num w:numId="43" w16cid:durableId="1530024371">
    <w:abstractNumId w:val="32"/>
  </w:num>
  <w:num w:numId="44" w16cid:durableId="1068924155">
    <w:abstractNumId w:val="55"/>
  </w:num>
  <w:num w:numId="45" w16cid:durableId="1232740332">
    <w:abstractNumId w:val="49"/>
  </w:num>
  <w:num w:numId="46" w16cid:durableId="2008744232">
    <w:abstractNumId w:val="29"/>
  </w:num>
  <w:num w:numId="47" w16cid:durableId="655843349">
    <w:abstractNumId w:val="89"/>
  </w:num>
  <w:num w:numId="48" w16cid:durableId="480124951">
    <w:abstractNumId w:val="4"/>
  </w:num>
  <w:num w:numId="49" w16cid:durableId="714503453">
    <w:abstractNumId w:val="5"/>
  </w:num>
  <w:num w:numId="50" w16cid:durableId="2071612516">
    <w:abstractNumId w:val="39"/>
  </w:num>
  <w:num w:numId="51" w16cid:durableId="1963535104">
    <w:abstractNumId w:val="9"/>
  </w:num>
  <w:num w:numId="52" w16cid:durableId="828181143">
    <w:abstractNumId w:val="13"/>
  </w:num>
  <w:num w:numId="53" w16cid:durableId="2115830908">
    <w:abstractNumId w:val="34"/>
  </w:num>
  <w:num w:numId="54" w16cid:durableId="1981616450">
    <w:abstractNumId w:val="41"/>
  </w:num>
  <w:num w:numId="55" w16cid:durableId="733621468">
    <w:abstractNumId w:val="58"/>
  </w:num>
  <w:num w:numId="56" w16cid:durableId="167673600">
    <w:abstractNumId w:val="88"/>
  </w:num>
  <w:num w:numId="57" w16cid:durableId="549272514">
    <w:abstractNumId w:val="21"/>
  </w:num>
  <w:num w:numId="58" w16cid:durableId="2069377108">
    <w:abstractNumId w:val="18"/>
  </w:num>
  <w:num w:numId="59" w16cid:durableId="43797932">
    <w:abstractNumId w:val="19"/>
  </w:num>
  <w:num w:numId="60" w16cid:durableId="600573336">
    <w:abstractNumId w:val="78"/>
  </w:num>
  <w:num w:numId="61" w16cid:durableId="534468803">
    <w:abstractNumId w:val="23"/>
  </w:num>
  <w:num w:numId="62" w16cid:durableId="1871725557">
    <w:abstractNumId w:val="70"/>
  </w:num>
  <w:num w:numId="63" w16cid:durableId="805010634">
    <w:abstractNumId w:val="42"/>
  </w:num>
  <w:num w:numId="64" w16cid:durableId="1610700247">
    <w:abstractNumId w:val="74"/>
  </w:num>
  <w:num w:numId="65" w16cid:durableId="529729196">
    <w:abstractNumId w:val="17"/>
  </w:num>
  <w:num w:numId="66" w16cid:durableId="1562861382">
    <w:abstractNumId w:val="51"/>
  </w:num>
  <w:num w:numId="67" w16cid:durableId="1641493751">
    <w:abstractNumId w:val="71"/>
  </w:num>
  <w:num w:numId="68" w16cid:durableId="535394097">
    <w:abstractNumId w:val="48"/>
  </w:num>
  <w:num w:numId="69" w16cid:durableId="1300453398">
    <w:abstractNumId w:val="82"/>
  </w:num>
  <w:num w:numId="70" w16cid:durableId="1685860615">
    <w:abstractNumId w:val="40"/>
  </w:num>
  <w:num w:numId="71" w16cid:durableId="589394309">
    <w:abstractNumId w:val="12"/>
  </w:num>
  <w:num w:numId="72" w16cid:durableId="2084254894">
    <w:abstractNumId w:val="81"/>
  </w:num>
  <w:num w:numId="73" w16cid:durableId="2134514367">
    <w:abstractNumId w:val="59"/>
  </w:num>
  <w:num w:numId="74" w16cid:durableId="1715497775">
    <w:abstractNumId w:val="63"/>
  </w:num>
  <w:num w:numId="75" w16cid:durableId="48265653">
    <w:abstractNumId w:val="35"/>
  </w:num>
  <w:num w:numId="76" w16cid:durableId="1018391686">
    <w:abstractNumId w:val="69"/>
  </w:num>
  <w:num w:numId="77" w16cid:durableId="1401824796">
    <w:abstractNumId w:val="57"/>
  </w:num>
  <w:num w:numId="78" w16cid:durableId="30225650">
    <w:abstractNumId w:val="79"/>
  </w:num>
  <w:num w:numId="79" w16cid:durableId="1483084056">
    <w:abstractNumId w:val="77"/>
  </w:num>
  <w:num w:numId="80" w16cid:durableId="1661159553">
    <w:abstractNumId w:val="33"/>
  </w:num>
  <w:num w:numId="81" w16cid:durableId="1975329232">
    <w:abstractNumId w:val="24"/>
  </w:num>
  <w:num w:numId="82" w16cid:durableId="669912160">
    <w:abstractNumId w:val="64"/>
  </w:num>
  <w:num w:numId="83" w16cid:durableId="335115160">
    <w:abstractNumId w:val="80"/>
  </w:num>
  <w:num w:numId="84" w16cid:durableId="514266484">
    <w:abstractNumId w:val="7"/>
  </w:num>
  <w:num w:numId="85" w16cid:durableId="479082058">
    <w:abstractNumId w:val="46"/>
  </w:num>
  <w:num w:numId="86" w16cid:durableId="1794472554">
    <w:abstractNumId w:val="86"/>
  </w:num>
  <w:num w:numId="87" w16cid:durableId="6055657">
    <w:abstractNumId w:val="75"/>
  </w:num>
  <w:num w:numId="88" w16cid:durableId="1662926079">
    <w:abstractNumId w:val="0"/>
  </w:num>
  <w:num w:numId="89" w16cid:durableId="393506607">
    <w:abstractNumId w:val="62"/>
  </w:num>
  <w:num w:numId="90" w16cid:durableId="1909222133">
    <w:abstractNumId w:val="36"/>
  </w:num>
  <w:num w:numId="91" w16cid:durableId="416093108">
    <w:abstractNumId w:val="38"/>
  </w:num>
  <w:num w:numId="92" w16cid:durableId="498036446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5F3E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A5F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5A45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2DBE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0234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5E31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19D0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C0D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0A14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76CA5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30D3E"/>
  <w15:docId w15:val="{70491F89-47E6-4BBE-8A58-7A4BEB5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073F-5990-4C87-9FA9-C84F414F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2688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4</cp:revision>
  <cp:lastPrinted>2016-08-04T06:22:00Z</cp:lastPrinted>
  <dcterms:created xsi:type="dcterms:W3CDTF">2024-05-23T12:59:00Z</dcterms:created>
  <dcterms:modified xsi:type="dcterms:W3CDTF">2024-05-27T09:30:00Z</dcterms:modified>
  <cp:category>Specyfikacje</cp:category>
</cp:coreProperties>
</file>