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4B" w:rsidRPr="008D3E0A" w:rsidRDefault="00295A4B" w:rsidP="00295A4B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</w:pPr>
      <w:r w:rsidRPr="008D3E0A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>Załącznik nr 7</w:t>
      </w: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295A4B" w:rsidRPr="00843076" w:rsidRDefault="00295A4B" w:rsidP="00295A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295A4B" w:rsidRPr="00843076" w:rsidRDefault="00295A4B" w:rsidP="00295A4B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95A4B" w:rsidRPr="00843076" w:rsidRDefault="00843076" w:rsidP="00295A4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OPIS </w:t>
      </w:r>
      <w:r w:rsidR="00295A4B"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PRZEDMIOTU ZAMÓWIENIA</w:t>
      </w: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uppressAutoHyphens/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uppressAutoHyphens/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uppressAutoHyphens/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uppressAutoHyphens/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uppressAutoHyphens/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uppressAutoHyphens/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uppressAutoHyphens/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uppressAutoHyphens/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uppressAutoHyphens/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95A4B" w:rsidRPr="00843076" w:rsidRDefault="00295A4B" w:rsidP="00295A4B">
      <w:pPr>
        <w:suppressAutoHyphens/>
        <w:spacing w:after="12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  <w:lang w:eastAsia="ar-SA"/>
        </w:rPr>
      </w:pPr>
    </w:p>
    <w:p w:rsidR="00295A4B" w:rsidRPr="00843076" w:rsidRDefault="00295A4B" w:rsidP="00295A4B">
      <w:pPr>
        <w:suppressAutoHyphens/>
        <w:spacing w:after="12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1. Opis przedmiotu zamówienia</w:t>
      </w:r>
    </w:p>
    <w:p w:rsidR="00295A4B" w:rsidRPr="00843076" w:rsidRDefault="00295A4B" w:rsidP="00295A4B">
      <w:pPr>
        <w:suppressAutoHyphens/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uppressAutoHyphens/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Przedmiotem niniejszego zamówienia (OPZ) są wymagania dotyczące </w:t>
      </w:r>
      <w:proofErr w:type="gramStart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wykonania</w:t>
      </w:r>
      <w:r w:rsid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i</w:t>
      </w:r>
      <w:proofErr w:type="gramEnd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odbioru usługi związanej z zimowym utrzymaniem dróg powiatowych na terenie działania Zarządu Dr</w:t>
      </w:r>
      <w:r w:rsid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óg Powiatowych w Białogardzie  w podziale</w:t>
      </w:r>
      <w:r w:rsidR="004F391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na 6 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zadań, w okresie:</w:t>
      </w:r>
    </w:p>
    <w:p w:rsidR="00295A4B" w:rsidRPr="00843076" w:rsidRDefault="00295A4B" w:rsidP="00295A4B">
      <w:pPr>
        <w:suppressAutoHyphens/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  01. 01. 201</w:t>
      </w:r>
      <w:r w:rsid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7 </w:t>
      </w:r>
      <w:proofErr w:type="gramStart"/>
      <w:r w:rsid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r</w:t>
      </w:r>
      <w:proofErr w:type="gramEnd"/>
      <w:r w:rsid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. – 31. 12. 2017</w:t>
      </w:r>
      <w:r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r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.:</w:t>
      </w:r>
    </w:p>
    <w:p w:rsidR="00295A4B" w:rsidRPr="00843076" w:rsidRDefault="00295A4B" w:rsidP="00295A4B">
      <w:pPr>
        <w:suppressAutoHyphens/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tbl>
      <w:tblPr>
        <w:tblW w:w="8520" w:type="dxa"/>
        <w:tblInd w:w="468" w:type="dxa"/>
        <w:tblLook w:val="01E0" w:firstRow="1" w:lastRow="1" w:firstColumn="1" w:lastColumn="1" w:noHBand="0" w:noVBand="0"/>
      </w:tblPr>
      <w:tblGrid>
        <w:gridCol w:w="1800"/>
        <w:gridCol w:w="840"/>
        <w:gridCol w:w="5880"/>
      </w:tblGrid>
      <w:tr w:rsidR="00295A4B" w:rsidRPr="00843076" w:rsidTr="00D94015">
        <w:tc>
          <w:tcPr>
            <w:tcW w:w="1800" w:type="dxa"/>
            <w:shd w:val="clear" w:color="auto" w:fill="auto"/>
          </w:tcPr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Zadanie nr 1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Zadanie nr 2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Zadanie nr 3  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Zadanie nr 4  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Zadanie nr 5 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Zadanie nr 6 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shd w:val="clear" w:color="auto" w:fill="auto"/>
          </w:tcPr>
          <w:p w:rsidR="00295A4B" w:rsidRPr="00843076" w:rsidRDefault="00295A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  <w:p w:rsidR="00295A4B" w:rsidRPr="00843076" w:rsidRDefault="004F3913" w:rsidP="004F3913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80" w:type="dxa"/>
            <w:shd w:val="clear" w:color="auto" w:fill="auto"/>
          </w:tcPr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ulice pow. wg wykazu </w:t>
            </w:r>
            <w:proofErr w:type="gramStart"/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m.  Karlino</w:t>
            </w:r>
            <w:proofErr w:type="gramEnd"/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drogi</w:t>
            </w:r>
            <w:proofErr w:type="gramEnd"/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 powiatowe wg. wykazu. </w:t>
            </w:r>
            <w:proofErr w:type="gramStart"/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gm</w:t>
            </w:r>
            <w:proofErr w:type="gramEnd"/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. Karlino  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drogi</w:t>
            </w:r>
            <w:proofErr w:type="gramEnd"/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 powiatowe wg. wykazu gm. Białogard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drogi</w:t>
            </w:r>
            <w:proofErr w:type="gramEnd"/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 powiatowe wg. wykazu gm. Tychowo cz. I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drogi powiatowe wg</w:t>
            </w:r>
            <w:r w:rsidR="00CE6850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 wykazu </w:t>
            </w:r>
            <w:proofErr w:type="gramStart"/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gm. </w:t>
            </w:r>
            <w:r w:rsidR="00EB651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 Białogard</w:t>
            </w:r>
            <w:proofErr w:type="gramEnd"/>
            <w:r w:rsidR="00EB651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                i </w:t>
            </w: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Tychowo cz. II</w:t>
            </w:r>
          </w:p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bookmarkStart w:id="0" w:name="_GoBack"/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drogi powiatowe wg</w:t>
            </w:r>
            <w:r w:rsidR="00DE53E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wykazu gm. </w:t>
            </w:r>
            <w:proofErr w:type="gramStart"/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Białoga</w:t>
            </w:r>
            <w:r w:rsidR="00DE53E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rd                </w:t>
            </w:r>
            <w:r w:rsid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i</w:t>
            </w:r>
            <w:proofErr w:type="gramEnd"/>
            <w:r w:rsid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4307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Tychowo</w:t>
            </w:r>
            <w:r w:rsidR="00EB651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 cz. III</w:t>
            </w:r>
          </w:p>
          <w:bookmarkEnd w:id="0"/>
          <w:p w:rsidR="00295A4B" w:rsidRPr="00843076" w:rsidRDefault="00295A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95A4B" w:rsidRPr="00843076" w:rsidRDefault="00295A4B" w:rsidP="00295A4B">
      <w:pPr>
        <w:suppressAutoHyphens/>
        <w:spacing w:after="0" w:line="240" w:lineRule="auto"/>
        <w:ind w:right="-6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hd w:val="clear" w:color="auto" w:fill="FFFFFF"/>
        <w:spacing w:after="8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2. Zakres stosowania OPZ</w:t>
      </w:r>
    </w:p>
    <w:p w:rsidR="00295A4B" w:rsidRPr="00843076" w:rsidRDefault="00843076" w:rsidP="00295A4B">
      <w:pPr>
        <w:suppressAutoHyphens/>
        <w:spacing w:after="120" w:line="240" w:lineRule="auto"/>
        <w:ind w:firstLine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Opis przedmiotu zamówienia jest </w:t>
      </w:r>
      <w:proofErr w:type="gramStart"/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stosowany jako</w:t>
      </w:r>
      <w:proofErr w:type="gramEnd"/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dokument przetargowy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          i kontraktowy 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przy </w:t>
      </w:r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zlecaniu</w:t>
      </w:r>
      <w:proofErr w:type="gramEnd"/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i realizacji u</w:t>
      </w:r>
      <w:r w:rsidR="00556E59"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sługi wymienionej w punkcie 1.</w:t>
      </w:r>
    </w:p>
    <w:p w:rsidR="00295A4B" w:rsidRPr="00843076" w:rsidRDefault="00295A4B" w:rsidP="00295A4B">
      <w:pPr>
        <w:suppressAutoHyphens/>
        <w:spacing w:after="120" w:line="240" w:lineRule="auto"/>
        <w:ind w:firstLine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pacing w:after="8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3. Zakres usługi objętej OPZ</w:t>
      </w:r>
    </w:p>
    <w:p w:rsidR="00295A4B" w:rsidRPr="00843076" w:rsidRDefault="00295A4B" w:rsidP="00295A4B">
      <w:pPr>
        <w:suppressAutoHyphens/>
        <w:spacing w:after="0" w:line="240" w:lineRule="auto"/>
        <w:ind w:firstLine="35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Zakres zimowego utrzymania dróg niniejszego OPZ obejmuje teren działania Zarządu Dróg Powiatowych w Białogardzie. W ramach usługi przewiduje się usuwani</w:t>
      </w:r>
      <w:r w:rsid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e śliskości i </w:t>
      </w:r>
      <w:r w:rsidR="00E22BA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odśnieżanie dróg w podziale na 6</w:t>
      </w:r>
      <w:r w:rsid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zadań w 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lokalizacjach, </w:t>
      </w:r>
      <w:proofErr w:type="gramStart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standardach </w:t>
      </w:r>
      <w:r w:rsidR="004F391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      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i</w:t>
      </w:r>
      <w:proofErr w:type="gramEnd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zakresach określonych szczegółowo w wykazach dróg na poszczególne zadania.</w:t>
      </w:r>
    </w:p>
    <w:p w:rsidR="00295A4B" w:rsidRPr="00843076" w:rsidRDefault="00295A4B" w:rsidP="00295A4B">
      <w:pPr>
        <w:suppressAutoHyphens/>
        <w:spacing w:after="0" w:line="240" w:lineRule="auto"/>
        <w:ind w:firstLine="35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uppressAutoHyphens/>
        <w:spacing w:after="0" w:line="240" w:lineRule="auto"/>
        <w:ind w:firstLine="35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Określenia podstawowe</w:t>
      </w:r>
    </w:p>
    <w:p w:rsidR="00295A4B" w:rsidRPr="00843076" w:rsidRDefault="00295A4B" w:rsidP="00295A4B">
      <w:pPr>
        <w:suppressAutoHyphens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95A4B" w:rsidRPr="00843076" w:rsidRDefault="00843076" w:rsidP="00295A4B">
      <w:pPr>
        <w:numPr>
          <w:ilvl w:val="0"/>
          <w:numId w:val="1"/>
        </w:numPr>
        <w:suppressAutoHyphens/>
        <w:spacing w:after="0" w:line="240" w:lineRule="auto"/>
        <w:ind w:left="568" w:hanging="28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ar-SA"/>
        </w:rPr>
        <w:t xml:space="preserve">Zimowe </w:t>
      </w:r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ar-SA"/>
        </w:rPr>
        <w:t>utrzymanie dróg (ZUD)</w:t>
      </w:r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- zespół działań organizacyjnych, technicznych i technologicznych mających na celu złagodzenie i docelowo likwidację skutków niekorzystnych zjawisk atmosferycznych występujących w okresie zimowym a powodujących utrudnienia bądź przerwy w ruchu drogowym;</w:t>
      </w:r>
    </w:p>
    <w:p w:rsidR="00295A4B" w:rsidRPr="00843076" w:rsidRDefault="00295A4B" w:rsidP="00295A4B">
      <w:pPr>
        <w:numPr>
          <w:ilvl w:val="0"/>
          <w:numId w:val="1"/>
        </w:numPr>
        <w:suppressAutoHyphens/>
        <w:spacing w:after="0" w:line="240" w:lineRule="auto"/>
        <w:ind w:left="568" w:hanging="28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proofErr w:type="gramStart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ar-SA"/>
        </w:rPr>
        <w:t>odśnieżanie</w:t>
      </w:r>
      <w:proofErr w:type="gramEnd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- zgarnianie śniegu z jezdni i poboczy drogi kołowej przy pomocy pługów lekkich, średnich i ciężkich, równiarek, zgarniarek, pługów wirnikowych itp.;</w:t>
      </w:r>
    </w:p>
    <w:p w:rsidR="00295A4B" w:rsidRPr="00843076" w:rsidRDefault="00843076" w:rsidP="00295A4B">
      <w:pPr>
        <w:numPr>
          <w:ilvl w:val="0"/>
          <w:numId w:val="1"/>
        </w:numPr>
        <w:suppressAutoHyphens/>
        <w:spacing w:after="0" w:line="240" w:lineRule="auto"/>
        <w:ind w:left="568" w:hanging="28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ar-SA"/>
        </w:rPr>
        <w:t>likwidacja</w:t>
      </w:r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ar-SA"/>
        </w:rPr>
        <w:t xml:space="preserve"> </w:t>
      </w:r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ar-SA"/>
        </w:rPr>
        <w:t>śliskości</w:t>
      </w:r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- rozsypywanie na jezdnię drogi kołowej materiałów </w:t>
      </w:r>
      <w:proofErr w:type="spellStart"/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uszorstniających</w:t>
      </w:r>
      <w:proofErr w:type="spellEnd"/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lub środków chemicznych (piasku, mieszaniny piasku i soli drogowej, soli drogowej w czystej postaci zroszonej solanką) przy pomocy piaskarki lub solarki, dla potrzeb zapobieżenia wystąpienia zjawiska śliskości zimowej, osłabienia skutków tego zjawiska lub jego całkowitego zlikwidowania;</w:t>
      </w:r>
    </w:p>
    <w:p w:rsidR="002D292E" w:rsidRPr="00843076" w:rsidRDefault="00295A4B" w:rsidP="00295A4B">
      <w:pPr>
        <w:numPr>
          <w:ilvl w:val="0"/>
          <w:numId w:val="1"/>
        </w:numPr>
        <w:suppressAutoHyphens/>
        <w:spacing w:after="0" w:line="240" w:lineRule="auto"/>
        <w:ind w:left="568" w:hanging="28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proofErr w:type="gramStart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ar-SA"/>
        </w:rPr>
        <w:t>piaskarka</w:t>
      </w:r>
      <w:proofErr w:type="gramEnd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ar-SA"/>
        </w:rPr>
        <w:t>, solarka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- pojazd z urządzeniem przystosowanym do rozsypywania materiałów </w:t>
      </w:r>
      <w:proofErr w:type="spellStart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uszorstniających</w:t>
      </w:r>
      <w:proofErr w:type="spellEnd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lub środków chemicznych.</w:t>
      </w:r>
    </w:p>
    <w:p w:rsidR="002D292E" w:rsidRPr="00843076" w:rsidRDefault="002D292E" w:rsidP="00295A4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4F3913" w:rsidRDefault="004F3913" w:rsidP="00295A4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4. Materiały i ich składowanie.</w:t>
      </w:r>
    </w:p>
    <w:p w:rsidR="00295A4B" w:rsidRPr="00843076" w:rsidRDefault="00295A4B" w:rsidP="00295A4B">
      <w:pPr>
        <w:suppressAutoHyphens/>
        <w:spacing w:after="12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Sól drogowa – powinna spełniać główne wymagania normy PN-86/C-84081/02 „Sól (chlorek sodowy). Wymagania” oraz normy pokrewne.</w:t>
      </w:r>
    </w:p>
    <w:p w:rsidR="00295A4B" w:rsidRPr="00843076" w:rsidRDefault="00843076" w:rsidP="00295A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Piasek </w:t>
      </w:r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- powinien spełniać wymagania normy PN-EN 1304/2004 „Kruszywa naturalne do nawierzchni drogowych; piasek”. Piasek nie może zawierać żadnych składników spoistych, które mogą wzmagać efekt poślizgu na nawierzchni oraz powodować zbrylanie się soli.</w:t>
      </w:r>
    </w:p>
    <w:p w:rsidR="00295A4B" w:rsidRPr="00843076" w:rsidRDefault="00295A4B" w:rsidP="00295A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Magazyny na składowanie materiałów </w:t>
      </w:r>
      <w:proofErr w:type="spellStart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uszorstniających</w:t>
      </w:r>
      <w:proofErr w:type="spellEnd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lub mieszanek powinny posiadać utwardzone podłoże ze spadkiem na zewnątrz w celu szybkiego odprowadzenia wody, wyposażone w odstojniki na solankę. Ściany odstojników i ich dna muszą być zabezpieczone materiałami bitumicznymi, aby zapobiec przedostawaniu się solanki do gruntu. </w:t>
      </w:r>
    </w:p>
    <w:p w:rsidR="00295A4B" w:rsidRPr="00843076" w:rsidRDefault="00295A4B" w:rsidP="00295A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 przypadku braku zadaszenia składowane materiały muszą być przykryte plandekami.</w:t>
      </w:r>
    </w:p>
    <w:p w:rsidR="00295A4B" w:rsidRPr="00843076" w:rsidRDefault="00295A4B" w:rsidP="00295A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Środki chemiczne - chlorek sodu w stanie luźnym musi być składowany w magazynach zamkniętych.</w:t>
      </w:r>
    </w:p>
    <w:p w:rsidR="00295A4B" w:rsidRPr="00843076" w:rsidRDefault="00295A4B" w:rsidP="00295A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Zapas zgromadzonych materiałów, przed sezonem zimowym, musi być wielkości wystarczającej na 7 dni pracy, a w trakcie zimy należy go uzupełniać do wielkości</w:t>
      </w:r>
      <w:r w:rsidR="0013021F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="0013021F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wystarczającej na co</w:t>
      </w:r>
      <w:proofErr w:type="gramEnd"/>
      <w:r w:rsidR="0013021F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najmniej </w:t>
      </w:r>
      <w:r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2 tygodnie pracy.</w:t>
      </w:r>
    </w:p>
    <w:p w:rsidR="00295A4B" w:rsidRPr="00843076" w:rsidRDefault="00295A4B" w:rsidP="00295A4B">
      <w:pPr>
        <w:spacing w:after="0" w:line="240" w:lineRule="auto"/>
        <w:ind w:left="454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5. Sprzęt.</w:t>
      </w:r>
    </w:p>
    <w:p w:rsidR="00295A4B" w:rsidRPr="00843076" w:rsidRDefault="00295A4B" w:rsidP="00295A4B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uppressAutoHyphens/>
        <w:spacing w:after="120" w:line="240" w:lineRule="auto"/>
        <w:ind w:firstLine="35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Sprzęt użyty do wykonania usługi powinien być zgodny z ofertą Wykonawcy i pod    </w:t>
      </w:r>
    </w:p>
    <w:p w:rsidR="00295A4B" w:rsidRPr="00843076" w:rsidRDefault="00843076" w:rsidP="00295A4B">
      <w:pPr>
        <w:suppressAutoHyphens/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względem</w:t>
      </w:r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</w:t>
      </w:r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ilości i rodzaju odpowiadać wymaganiom określonym z Wykazie sprzętu. </w:t>
      </w:r>
    </w:p>
    <w:p w:rsidR="00295A4B" w:rsidRPr="00843076" w:rsidRDefault="00295A4B" w:rsidP="00295A4B">
      <w:pPr>
        <w:suppressAutoHyphens/>
        <w:spacing w:after="120" w:line="240" w:lineRule="auto"/>
        <w:ind w:firstLine="35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Wykaz sprzętu jest sporządzony osobno dla każdego zadania.</w:t>
      </w:r>
    </w:p>
    <w:p w:rsidR="00295A4B" w:rsidRPr="00843076" w:rsidRDefault="00295A4B" w:rsidP="00295A4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6. Wykonanie usługi w zakresie ZUD.</w:t>
      </w:r>
    </w:p>
    <w:p w:rsidR="00295A4B" w:rsidRPr="00843076" w:rsidRDefault="00295A4B" w:rsidP="00295A4B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Przedmiot zamówienia obejmuje wykonanie usługi </w:t>
      </w:r>
      <w:r w:rsid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 zakresie zimowego utrzymania dróg w standardzie A, B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, C lub D n</w:t>
      </w:r>
      <w:r w:rsid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a poszczególnych odcinkach dróg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, polegającej na odśnieżaniu, likwidacji śliskości, przygotowywaniu i załadunku materiałów.</w:t>
      </w:r>
    </w:p>
    <w:p w:rsidR="00295A4B" w:rsidRPr="00843076" w:rsidRDefault="00295A4B" w:rsidP="00295A4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Wyk</w:t>
      </w:r>
      <w:r w:rsid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onawca będzie wykonywał usługi 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z zakresu ZUD sprawnymi technicznie jednostkami sprzętowymi, oznakowanymi i dostosowanymi do wykonywania określonych zadań na podstawie aktualnie obowiązujących przepisów.</w:t>
      </w:r>
    </w:p>
    <w:p w:rsidR="00295A4B" w:rsidRPr="00843076" w:rsidRDefault="00295A4B" w:rsidP="00295A4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Zakres oraz terminy rozpoczęcia wykonywania poszczególnych zadań z zakresu ZUD ustalać będą wspólnie przedstawiciele obu stron, po analizie aktualnych oraz prognozowanych warunków atmosferycznych.  </w:t>
      </w:r>
    </w:p>
    <w:p w:rsidR="00295A4B" w:rsidRPr="00843076" w:rsidRDefault="00295A4B" w:rsidP="00295A4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W celu likwidacji śliskości wymaga się zastosowania następujących materiałów i technologii:</w:t>
      </w:r>
    </w:p>
    <w:p w:rsidR="00295A4B" w:rsidRPr="00843076" w:rsidRDefault="00295A4B" w:rsidP="00295A4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posypywanie jezdni mieszaniną soli drogowej i piasku o uziarnieniu do </w:t>
      </w:r>
      <w:smartTag w:uri="urn:schemas-microsoft-com:office:smarttags" w:element="metricconverter">
        <w:smartTagPr>
          <w:attr w:name="ProductID" w:val="2 mm"/>
        </w:smartTagPr>
        <w:r w:rsidRPr="00843076">
          <w:rPr>
            <w:rFonts w:asciiTheme="majorHAnsi" w:eastAsia="Times New Roman" w:hAnsiTheme="majorHAnsi" w:cs="Times New Roman"/>
            <w:color w:val="000000"/>
            <w:sz w:val="24"/>
            <w:szCs w:val="24"/>
            <w:lang w:eastAsia="ar-SA"/>
          </w:rPr>
          <w:t>2 mm</w:t>
        </w:r>
      </w:smartTag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wykonanej w stosunk</w:t>
      </w:r>
      <w:r w:rsid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u</w:t>
      </w:r>
      <w:proofErr w:type="gramStart"/>
      <w:r w:rsid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1:4, przy</w:t>
      </w:r>
      <w:proofErr w:type="gramEnd"/>
      <w:r w:rsid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użyciu piaskarek, 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 ilości średnio 150 g/m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.</w:t>
      </w:r>
    </w:p>
    <w:p w:rsidR="00295A4B" w:rsidRPr="00843076" w:rsidRDefault="00295A4B" w:rsidP="00295A4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proofErr w:type="gramStart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lastRenderedPageBreak/>
        <w:t>prędkość</w:t>
      </w:r>
      <w:proofErr w:type="gramEnd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technologiczna sprzętu, zarówno przy likwidacji śliskości jak i odśnieżaniu powinna wynosić 15-</w:t>
      </w:r>
      <w:smartTag w:uri="urn:schemas-microsoft-com:office:smarttags" w:element="metricconverter">
        <w:smartTagPr>
          <w:attr w:name="ProductID" w:val="40 km/h"/>
        </w:smartTagPr>
        <w:r w:rsidRPr="00843076">
          <w:rPr>
            <w:rFonts w:asciiTheme="majorHAnsi" w:eastAsia="Times New Roman" w:hAnsiTheme="majorHAnsi" w:cs="Times New Roman"/>
            <w:color w:val="000000"/>
            <w:sz w:val="24"/>
            <w:szCs w:val="24"/>
            <w:lang w:eastAsia="ar-SA"/>
          </w:rPr>
          <w:t>40 km/h</w:t>
        </w:r>
      </w:smartTag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w zależności od panujących warunków atmosferycznych.</w:t>
      </w:r>
    </w:p>
    <w:p w:rsidR="00295A4B" w:rsidRPr="00843076" w:rsidRDefault="00295A4B" w:rsidP="00295A4B">
      <w:pPr>
        <w:numPr>
          <w:ilvl w:val="1"/>
          <w:numId w:val="3"/>
        </w:num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Mieszankę solno-piaskową do likwidacji śliskości </w:t>
      </w:r>
      <w:r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dostarcza Zamawiający.</w:t>
      </w:r>
    </w:p>
    <w:p w:rsidR="00295A4B" w:rsidRPr="00843076" w:rsidRDefault="00295A4B" w:rsidP="00295A4B">
      <w:pPr>
        <w:numPr>
          <w:ilvl w:val="1"/>
          <w:numId w:val="3"/>
        </w:num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Wykonawcy zadań muszą dysponować odpowiednio przygotowanym </w:t>
      </w:r>
      <w:proofErr w:type="gramStart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miejscem,  na</w:t>
      </w:r>
      <w:proofErr w:type="gramEnd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którym  składowana będzie  mieszanka solno-piaskowa.</w:t>
      </w:r>
    </w:p>
    <w:p w:rsidR="002D292E" w:rsidRPr="00843076" w:rsidRDefault="002D292E" w:rsidP="00295A4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7. Obowiązki Wykonawcy:</w:t>
      </w:r>
    </w:p>
    <w:p w:rsidR="00295A4B" w:rsidRPr="00843076" w:rsidRDefault="00295A4B" w:rsidP="00295A4B">
      <w:pPr>
        <w:suppressAutoHyphens/>
        <w:spacing w:after="12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Podstawienie na żądanie Zamawiającego sprawnego sprzętu i rozpoczęcie pracy </w:t>
      </w:r>
      <w:r w:rsidR="004F391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w czasie podanym w </w:t>
      </w:r>
      <w:proofErr w:type="gramStart"/>
      <w:r w:rsidR="004F391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ofercie </w:t>
      </w:r>
      <w:r w:rsid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- 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dotyczy</w:t>
      </w:r>
      <w:proofErr w:type="gramEnd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to również pracy </w:t>
      </w:r>
      <w:r w:rsidR="004F391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 niedzielę i święta oraz dni ustawowo wolne od pracy.</w:t>
      </w:r>
    </w:p>
    <w:p w:rsidR="00295A4B" w:rsidRPr="00843076" w:rsidRDefault="00295A4B" w:rsidP="00295A4B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Zabezpieczenie pełnej gotowości technicznej sprzętu w sezonie </w:t>
      </w:r>
      <w:proofErr w:type="gramStart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zimowym </w:t>
      </w:r>
      <w:r w:rsid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</w:t>
      </w:r>
      <w:proofErr w:type="gramEnd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okresie trwania umowy.</w:t>
      </w:r>
    </w:p>
    <w:p w:rsidR="00295A4B" w:rsidRPr="00843076" w:rsidRDefault="00295A4B" w:rsidP="00295A4B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Podanie do wiadomości Zamawiającego adresów i nr telefonów niezbędnych do szybkiego wezwania do pracy. Godziny wezwania sprzętu, czas jego podstawienia oraz zakres wykonania usługi będz</w:t>
      </w:r>
      <w:r w:rsid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ie odnotowany w dzienniku pracy 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sprzętu i potwierdzony podpisem upoważnionego przedstawiciela Zamawiającego.</w:t>
      </w:r>
    </w:p>
    <w:p w:rsidR="00295A4B" w:rsidRPr="00843076" w:rsidRDefault="00295A4B" w:rsidP="00295A4B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Wyposażenie pojazdów biorących udział w akcji zimowej w telefony komórkowe do zapewnienia łączności z służbami dyżurnymi ZDP w czasie prowadzenia „akcji zimowej”.</w:t>
      </w:r>
    </w:p>
    <w:p w:rsidR="00295A4B" w:rsidRPr="00843076" w:rsidRDefault="00295A4B" w:rsidP="00295A4B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</w:t>
      </w:r>
      <w:r w:rsidR="0084307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ca zobowiązany jest do wzięcia </w:t>
      </w:r>
      <w:r w:rsidRPr="0084307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udziału w szkoleniu organizowanym przez ZDP, w którym szczegółowo zostanie zapoznany z </w:t>
      </w:r>
      <w:proofErr w:type="gramStart"/>
      <w:r w:rsidRPr="0084307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technologią </w:t>
      </w:r>
      <w:r w:rsidR="0013021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                   </w:t>
      </w:r>
      <w:r w:rsidRPr="00843076">
        <w:rPr>
          <w:rFonts w:asciiTheme="majorHAnsi" w:eastAsia="Times New Roman" w:hAnsiTheme="majorHAnsi" w:cs="Times New Roman"/>
          <w:sz w:val="24"/>
          <w:szCs w:val="24"/>
          <w:lang w:eastAsia="ar-SA"/>
        </w:rPr>
        <w:t>i</w:t>
      </w:r>
      <w:proofErr w:type="gramEnd"/>
      <w:r w:rsidRPr="0084307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warunkami bezpiecznej pracy w okresie zimowym. </w:t>
      </w:r>
    </w:p>
    <w:p w:rsidR="00295A4B" w:rsidRPr="00843076" w:rsidRDefault="00295A4B" w:rsidP="00843076">
      <w:pPr>
        <w:suppressAutoHyphens/>
        <w:spacing w:after="0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95A4B" w:rsidRPr="00843076" w:rsidRDefault="00843076" w:rsidP="00295A4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8. Obowiązki </w:t>
      </w:r>
      <w:r w:rsidR="00295A4B" w:rsidRPr="0084307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Zamawiającego</w:t>
      </w:r>
    </w:p>
    <w:p w:rsidR="00295A4B" w:rsidRPr="00843076" w:rsidRDefault="00295A4B" w:rsidP="00295A4B">
      <w:pPr>
        <w:suppressAutoHyphens/>
        <w:spacing w:after="12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295A4B" w:rsidRPr="00843076" w:rsidRDefault="00295A4B" w:rsidP="00295A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Zamawiający przyjmuje na siebie następujące obowiązki:</w:t>
      </w:r>
    </w:p>
    <w:p w:rsidR="00295A4B" w:rsidRPr="00843076" w:rsidRDefault="00295A4B" w:rsidP="00295A4B">
      <w:pPr>
        <w:numPr>
          <w:ilvl w:val="0"/>
          <w:numId w:val="2"/>
        </w:num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proofErr w:type="gramStart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przeszkolenie</w:t>
      </w:r>
      <w:proofErr w:type="gramEnd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osób biorących udział w akcji zimowej,</w:t>
      </w:r>
    </w:p>
    <w:p w:rsidR="00295A4B" w:rsidRPr="00843076" w:rsidRDefault="00295A4B" w:rsidP="00295A4B">
      <w:pPr>
        <w:numPr>
          <w:ilvl w:val="0"/>
          <w:numId w:val="2"/>
        </w:num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proofErr w:type="gramStart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koordynowanie</w:t>
      </w:r>
      <w:proofErr w:type="gramEnd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całością prac związanych z wykonaniem przedmiotu przetargu</w:t>
      </w:r>
      <w:r w:rsidR="0013021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,</w:t>
      </w:r>
    </w:p>
    <w:p w:rsidR="00295A4B" w:rsidRPr="00843076" w:rsidRDefault="00295A4B" w:rsidP="00295A4B">
      <w:pPr>
        <w:numPr>
          <w:ilvl w:val="0"/>
          <w:numId w:val="2"/>
        </w:num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proofErr w:type="gramStart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potwierdzenie</w:t>
      </w:r>
      <w:proofErr w:type="gramEnd"/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wykonania usług w dokumentacji najmu tuż po ich wykonaniu</w:t>
      </w:r>
      <w:r w:rsidR="0013021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,</w:t>
      </w:r>
      <w:r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</w:t>
      </w:r>
    </w:p>
    <w:p w:rsidR="00AC369E" w:rsidRPr="00843076" w:rsidRDefault="0013021F" w:rsidP="00295A4B">
      <w:pPr>
        <w:numPr>
          <w:ilvl w:val="0"/>
          <w:numId w:val="2"/>
        </w:num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zapłata </w:t>
      </w:r>
      <w:proofErr w:type="gramStart"/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za  wykonane</w:t>
      </w:r>
      <w:proofErr w:type="gramEnd"/>
      <w:r w:rsidR="00295A4B" w:rsidRPr="0084307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usługi.</w:t>
      </w: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096C46" w:rsidRPr="00843076" w:rsidRDefault="00096C46" w:rsidP="00096C46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sectPr w:rsidR="00096C46" w:rsidRPr="00843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F06A36"/>
    <w:multiLevelType w:val="multilevel"/>
    <w:tmpl w:val="AF886496"/>
    <w:lvl w:ilvl="0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2737"/>
    <w:multiLevelType w:val="hybridMultilevel"/>
    <w:tmpl w:val="99A4BBB6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E6704"/>
    <w:multiLevelType w:val="hybridMultilevel"/>
    <w:tmpl w:val="A7EA4316"/>
    <w:lvl w:ilvl="0" w:tplc="FFFFFFFF">
      <w:start w:val="2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E0CA3"/>
    <w:multiLevelType w:val="multilevel"/>
    <w:tmpl w:val="185278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60"/>
        </w:tabs>
        <w:ind w:left="1760" w:hanging="68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2064D"/>
    <w:multiLevelType w:val="multilevel"/>
    <w:tmpl w:val="CC1847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95BFC"/>
    <w:multiLevelType w:val="hybridMultilevel"/>
    <w:tmpl w:val="26FE4B1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D2DBB"/>
    <w:multiLevelType w:val="hybridMultilevel"/>
    <w:tmpl w:val="42ECDDC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2493"/>
        </w:tabs>
        <w:ind w:left="2493" w:hanging="106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48"/>
        </w:tabs>
        <w:ind w:left="2748" w:hanging="4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1780CA3"/>
    <w:multiLevelType w:val="hybridMultilevel"/>
    <w:tmpl w:val="F9D272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C87B45"/>
    <w:multiLevelType w:val="multilevel"/>
    <w:tmpl w:val="B77C7D5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8C5792"/>
    <w:multiLevelType w:val="hybridMultilevel"/>
    <w:tmpl w:val="B9347564"/>
    <w:lvl w:ilvl="0" w:tplc="1D325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  <w:sz w:val="20"/>
        <w:szCs w:val="20"/>
      </w:rPr>
    </w:lvl>
    <w:lvl w:ilvl="3" w:tplc="FFFFFFFF">
      <w:start w:val="7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0D009F"/>
    <w:multiLevelType w:val="singleLevel"/>
    <w:tmpl w:val="600AF30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  <w:sz w:val="20"/>
        <w:szCs w:val="20"/>
      </w:rPr>
    </w:lvl>
  </w:abstractNum>
  <w:abstractNum w:abstractNumId="12">
    <w:nsid w:val="5C0B5782"/>
    <w:multiLevelType w:val="multilevel"/>
    <w:tmpl w:val="9B708F18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5EDB5064"/>
    <w:multiLevelType w:val="hybridMultilevel"/>
    <w:tmpl w:val="D64834F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C854D8"/>
    <w:multiLevelType w:val="multilevel"/>
    <w:tmpl w:val="52F056B6"/>
    <w:lvl w:ilvl="0">
      <w:start w:val="4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17"/>
        </w:tabs>
        <w:ind w:left="517" w:hanging="397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3527A94"/>
    <w:multiLevelType w:val="multilevel"/>
    <w:tmpl w:val="F71810CC"/>
    <w:lvl w:ilvl="0">
      <w:start w:val="1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>
    <w:nsid w:val="652C280E"/>
    <w:multiLevelType w:val="hybridMultilevel"/>
    <w:tmpl w:val="9AF05C02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516AA"/>
    <w:multiLevelType w:val="hybridMultilevel"/>
    <w:tmpl w:val="E242B49E"/>
    <w:lvl w:ilvl="0" w:tplc="FFFFFFFF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0"/>
        <w:szCs w:val="20"/>
      </w:rPr>
    </w:lvl>
    <w:lvl w:ilvl="1" w:tplc="FFFFFFFF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hint="default"/>
        <w:sz w:val="20"/>
      </w:rPr>
    </w:lvl>
    <w:lvl w:ilvl="3" w:tplc="FFFFFFFF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6F433799"/>
    <w:multiLevelType w:val="multilevel"/>
    <w:tmpl w:val="F71810CC"/>
    <w:lvl w:ilvl="0">
      <w:start w:val="1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1EA5CB3"/>
    <w:multiLevelType w:val="singleLevel"/>
    <w:tmpl w:val="4568367C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1">
    <w:nsid w:val="75DF49AB"/>
    <w:multiLevelType w:val="hybridMultilevel"/>
    <w:tmpl w:val="F2F0613A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956F4D"/>
    <w:multiLevelType w:val="hybridMultilevel"/>
    <w:tmpl w:val="655E3F58"/>
    <w:lvl w:ilvl="0" w:tplc="FFFFFFFF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2"/>
  </w:num>
  <w:num w:numId="5">
    <w:abstractNumId w:val="22"/>
  </w:num>
  <w:num w:numId="6">
    <w:abstractNumId w:val="7"/>
  </w:num>
  <w:num w:numId="7">
    <w:abstractNumId w:val="18"/>
  </w:num>
  <w:num w:numId="8">
    <w:abstractNumId w:val="3"/>
  </w:num>
  <w:num w:numId="9">
    <w:abstractNumId w:val="0"/>
  </w:num>
  <w:num w:numId="1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</w:num>
  <w:num w:numId="2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AC"/>
    <w:rsid w:val="00096C46"/>
    <w:rsid w:val="0013021F"/>
    <w:rsid w:val="00295A4B"/>
    <w:rsid w:val="002D292E"/>
    <w:rsid w:val="004F3913"/>
    <w:rsid w:val="00556E59"/>
    <w:rsid w:val="00843076"/>
    <w:rsid w:val="008D3E0A"/>
    <w:rsid w:val="008D47AC"/>
    <w:rsid w:val="00AC369E"/>
    <w:rsid w:val="00BE3300"/>
    <w:rsid w:val="00CE6850"/>
    <w:rsid w:val="00DE53E3"/>
    <w:rsid w:val="00E22BA3"/>
    <w:rsid w:val="00E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A4B"/>
  </w:style>
  <w:style w:type="paragraph" w:styleId="Nagwek1">
    <w:name w:val="heading 1"/>
    <w:basedOn w:val="Normalny"/>
    <w:next w:val="Normalny"/>
    <w:link w:val="Nagwek1Znak"/>
    <w:qFormat/>
    <w:rsid w:val="00096C4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96C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96C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96C46"/>
    <w:pPr>
      <w:keepNext/>
      <w:spacing w:after="0" w:line="240" w:lineRule="auto"/>
      <w:ind w:left="1410"/>
      <w:jc w:val="both"/>
      <w:outlineLvl w:val="3"/>
    </w:pPr>
    <w:rPr>
      <w:rFonts w:ascii="Times New Roman" w:eastAsia="Times New Roman" w:hAnsi="Times New Roman" w:cs="Times New Roman"/>
      <w:b/>
      <w:sz w:val="40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96C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6C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6C46"/>
    <w:pPr>
      <w:keepNext/>
      <w:suppressAutoHyphens/>
      <w:spacing w:after="0" w:line="240" w:lineRule="auto"/>
      <w:jc w:val="both"/>
      <w:outlineLvl w:val="6"/>
    </w:pPr>
    <w:rPr>
      <w:rFonts w:ascii="Bookman Old Style" w:eastAsia="Times New Roman" w:hAnsi="Bookman Old Style" w:cs="Times New Roman"/>
      <w:b/>
      <w:color w:val="000000"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96C4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96C46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C46"/>
    <w:rPr>
      <w:rFonts w:ascii="Arial" w:eastAsia="Times New Roman" w:hAnsi="Arial" w:cs="Arial"/>
      <w:b/>
      <w:bCs/>
      <w:color w:val="000000"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096C4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96C4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96C46"/>
    <w:rPr>
      <w:rFonts w:ascii="Times New Roman" w:eastAsia="Times New Roman" w:hAnsi="Times New Roman" w:cs="Times New Roman"/>
      <w:b/>
      <w:sz w:val="40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96C4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96C4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96C46"/>
    <w:rPr>
      <w:rFonts w:ascii="Bookman Old Style" w:eastAsia="Times New Roman" w:hAnsi="Bookman Old Style" w:cs="Times New Roman"/>
      <w:b/>
      <w:color w:val="000000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096C4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96C46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096C46"/>
  </w:style>
  <w:style w:type="character" w:styleId="Hipercze">
    <w:name w:val="Hyperlink"/>
    <w:rsid w:val="00096C46"/>
    <w:rPr>
      <w:color w:val="0000FF"/>
      <w:u w:val="single"/>
    </w:rPr>
  </w:style>
  <w:style w:type="character" w:customStyle="1" w:styleId="FontStyle42">
    <w:name w:val="Font Style42"/>
    <w:rsid w:val="00096C46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096C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6C4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NormalnyWeb">
    <w:name w:val="Normal (Web)"/>
    <w:basedOn w:val="Normalny"/>
    <w:rsid w:val="00096C4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96C46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6C4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Nagwektabeli">
    <w:name w:val="Nagłówek tabeli"/>
    <w:basedOn w:val="Normalny"/>
    <w:rsid w:val="00096C4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096C46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ust">
    <w:name w:val="ust"/>
    <w:rsid w:val="00096C4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096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96C4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9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096C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6C4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096C4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96C46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styleId="Stopka">
    <w:name w:val="footer"/>
    <w:basedOn w:val="Normalny"/>
    <w:link w:val="StopkaZnak"/>
    <w:rsid w:val="00096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96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96C46"/>
  </w:style>
  <w:style w:type="paragraph" w:styleId="Tytu">
    <w:name w:val="Title"/>
    <w:basedOn w:val="Normalny"/>
    <w:link w:val="TytuZnak"/>
    <w:qFormat/>
    <w:rsid w:val="00096C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6C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96C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6C4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xl88">
    <w:name w:val="xl88"/>
    <w:basedOn w:val="Normalny"/>
    <w:rsid w:val="00096C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8"/>
      <w:szCs w:val="28"/>
      <w:lang w:eastAsia="pl-PL"/>
    </w:rPr>
  </w:style>
  <w:style w:type="paragraph" w:customStyle="1" w:styleId="xl29">
    <w:name w:val="xl29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96C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6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96C46"/>
    <w:pPr>
      <w:shd w:val="clear" w:color="auto" w:fill="FFFFFF"/>
      <w:spacing w:before="120" w:after="0" w:line="240" w:lineRule="auto"/>
      <w:ind w:left="1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6C46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Zwykytekst">
    <w:name w:val="Plain Text"/>
    <w:basedOn w:val="Normalny"/>
    <w:link w:val="ZwykytekstZnak"/>
    <w:rsid w:val="00096C46"/>
    <w:pPr>
      <w:autoSpaceDE w:val="0"/>
      <w:autoSpaceDN w:val="0"/>
      <w:spacing w:after="0" w:line="240" w:lineRule="auto"/>
    </w:pPr>
    <w:rPr>
      <w:rFonts w:ascii="Courier New" w:eastAsia="Times New Roman" w:hAnsi="Courier New" w:cs="Arial Unicode M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96C46"/>
    <w:rPr>
      <w:rFonts w:ascii="Courier New" w:eastAsia="Times New Roman" w:hAnsi="Courier New" w:cs="Arial Unicode MS"/>
      <w:sz w:val="20"/>
      <w:szCs w:val="20"/>
      <w:lang w:eastAsia="pl-PL"/>
    </w:rPr>
  </w:style>
  <w:style w:type="paragraph" w:customStyle="1" w:styleId="xl24">
    <w:name w:val="xl24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25">
    <w:name w:val="xl25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26">
    <w:name w:val="xl26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27">
    <w:name w:val="xl27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28">
    <w:name w:val="xl28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rsid w:val="00096C46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31">
    <w:name w:val="xl31"/>
    <w:basedOn w:val="Normalny"/>
    <w:rsid w:val="00096C46"/>
    <w:pP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35">
    <w:name w:val="xl35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36">
    <w:name w:val="xl36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37">
    <w:name w:val="xl37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9">
    <w:name w:val="xl39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0">
    <w:name w:val="xl40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1">
    <w:name w:val="xl41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2">
    <w:name w:val="xl42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43">
    <w:name w:val="xl43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44">
    <w:name w:val="xl44"/>
    <w:basedOn w:val="Normalny"/>
    <w:rsid w:val="00096C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5">
    <w:name w:val="xl45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6">
    <w:name w:val="xl46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7">
    <w:name w:val="xl47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8">
    <w:name w:val="xl48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9">
    <w:name w:val="xl49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0">
    <w:name w:val="xl50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1">
    <w:name w:val="xl51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2">
    <w:name w:val="xl52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54">
    <w:name w:val="xl54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55">
    <w:name w:val="xl55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56">
    <w:name w:val="xl56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7">
    <w:name w:val="xl57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8">
    <w:name w:val="xl58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59">
    <w:name w:val="xl59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0">
    <w:name w:val="xl60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1">
    <w:name w:val="xl61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2">
    <w:name w:val="xl62"/>
    <w:basedOn w:val="Normalny"/>
    <w:rsid w:val="00096C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3">
    <w:name w:val="xl63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096C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096C46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69">
    <w:name w:val="xl69"/>
    <w:basedOn w:val="Normalny"/>
    <w:rsid w:val="00096C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096C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096C4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096C4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096C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096C46"/>
    <w:pP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i/>
      <w:iCs/>
      <w:sz w:val="24"/>
      <w:szCs w:val="24"/>
      <w:lang w:eastAsia="pl-PL"/>
    </w:rPr>
  </w:style>
  <w:style w:type="paragraph" w:customStyle="1" w:styleId="xl91">
    <w:name w:val="xl91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096C4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96C4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096C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096C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096C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096C4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08">
    <w:name w:val="xl108"/>
    <w:basedOn w:val="Normalny"/>
    <w:rsid w:val="00096C46"/>
    <w:pP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0">
    <w:name w:val="xl110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24"/>
      <w:szCs w:val="24"/>
      <w:lang w:eastAsia="pl-PL"/>
    </w:rPr>
  </w:style>
  <w:style w:type="paragraph" w:customStyle="1" w:styleId="xl111">
    <w:name w:val="xl111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24"/>
      <w:szCs w:val="24"/>
      <w:lang w:eastAsia="pl-PL"/>
    </w:rPr>
  </w:style>
  <w:style w:type="paragraph" w:customStyle="1" w:styleId="xl112">
    <w:name w:val="xl112"/>
    <w:basedOn w:val="Normalny"/>
    <w:rsid w:val="00096C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096C46"/>
    <w:pP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18"/>
      <w:szCs w:val="18"/>
      <w:u w:val="single"/>
      <w:lang w:eastAsia="pl-PL"/>
    </w:rPr>
  </w:style>
  <w:style w:type="paragraph" w:customStyle="1" w:styleId="xl114">
    <w:name w:val="xl114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5">
    <w:name w:val="xl115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6">
    <w:name w:val="xl116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7">
    <w:name w:val="xl117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118">
    <w:name w:val="xl118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  <w:u w:val="single"/>
      <w:lang w:eastAsia="pl-PL"/>
    </w:rPr>
  </w:style>
  <w:style w:type="paragraph" w:customStyle="1" w:styleId="xl119">
    <w:name w:val="xl119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20">
    <w:name w:val="xl120"/>
    <w:basedOn w:val="Normalny"/>
    <w:rsid w:val="00096C46"/>
    <w:pP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21">
    <w:name w:val="xl121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22">
    <w:name w:val="xl122"/>
    <w:basedOn w:val="Normalny"/>
    <w:rsid w:val="00096C46"/>
    <w:pP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yteHipercze">
    <w:name w:val="FollowedHyperlink"/>
    <w:rsid w:val="00096C46"/>
    <w:rPr>
      <w:color w:val="800080"/>
      <w:u w:val="single"/>
    </w:rPr>
  </w:style>
  <w:style w:type="paragraph" w:customStyle="1" w:styleId="Standardowytekst">
    <w:name w:val="Standardowy.tekst"/>
    <w:rsid w:val="00096C4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096C4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096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2">
    <w:name w:val="12"/>
    <w:basedOn w:val="Normalny"/>
    <w:rsid w:val="00096C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096C4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096C4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font7">
    <w:name w:val="font7"/>
    <w:basedOn w:val="Normalny"/>
    <w:rsid w:val="00096C4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18"/>
      <w:szCs w:val="18"/>
      <w:lang w:eastAsia="pl-PL"/>
    </w:rPr>
  </w:style>
  <w:style w:type="paragraph" w:customStyle="1" w:styleId="pkt">
    <w:name w:val="pkt"/>
    <w:basedOn w:val="Normalny"/>
    <w:rsid w:val="00096C46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wykytekst1">
    <w:name w:val="Zwykły tekst1"/>
    <w:basedOn w:val="Normalny"/>
    <w:rsid w:val="00096C46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</w:rPr>
  </w:style>
  <w:style w:type="paragraph" w:customStyle="1" w:styleId="Default">
    <w:name w:val="Default"/>
    <w:rsid w:val="000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96C46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096C46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096C4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096C46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semiHidden/>
    <w:rsid w:val="00096C46"/>
  </w:style>
  <w:style w:type="table" w:customStyle="1" w:styleId="Tabela-Siatka3">
    <w:name w:val="Tabela - Siatka3"/>
    <w:basedOn w:val="Standardowy"/>
    <w:next w:val="Tabela-Siatka"/>
    <w:rsid w:val="0009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A4B"/>
  </w:style>
  <w:style w:type="paragraph" w:styleId="Nagwek1">
    <w:name w:val="heading 1"/>
    <w:basedOn w:val="Normalny"/>
    <w:next w:val="Normalny"/>
    <w:link w:val="Nagwek1Znak"/>
    <w:qFormat/>
    <w:rsid w:val="00096C4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96C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96C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96C46"/>
    <w:pPr>
      <w:keepNext/>
      <w:spacing w:after="0" w:line="240" w:lineRule="auto"/>
      <w:ind w:left="1410"/>
      <w:jc w:val="both"/>
      <w:outlineLvl w:val="3"/>
    </w:pPr>
    <w:rPr>
      <w:rFonts w:ascii="Times New Roman" w:eastAsia="Times New Roman" w:hAnsi="Times New Roman" w:cs="Times New Roman"/>
      <w:b/>
      <w:sz w:val="40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96C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6C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6C46"/>
    <w:pPr>
      <w:keepNext/>
      <w:suppressAutoHyphens/>
      <w:spacing w:after="0" w:line="240" w:lineRule="auto"/>
      <w:jc w:val="both"/>
      <w:outlineLvl w:val="6"/>
    </w:pPr>
    <w:rPr>
      <w:rFonts w:ascii="Bookman Old Style" w:eastAsia="Times New Roman" w:hAnsi="Bookman Old Style" w:cs="Times New Roman"/>
      <w:b/>
      <w:color w:val="000000"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96C4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96C46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C46"/>
    <w:rPr>
      <w:rFonts w:ascii="Arial" w:eastAsia="Times New Roman" w:hAnsi="Arial" w:cs="Arial"/>
      <w:b/>
      <w:bCs/>
      <w:color w:val="000000"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096C4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96C4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96C46"/>
    <w:rPr>
      <w:rFonts w:ascii="Times New Roman" w:eastAsia="Times New Roman" w:hAnsi="Times New Roman" w:cs="Times New Roman"/>
      <w:b/>
      <w:sz w:val="40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96C4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96C4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96C46"/>
    <w:rPr>
      <w:rFonts w:ascii="Bookman Old Style" w:eastAsia="Times New Roman" w:hAnsi="Bookman Old Style" w:cs="Times New Roman"/>
      <w:b/>
      <w:color w:val="000000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096C4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96C46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096C46"/>
  </w:style>
  <w:style w:type="character" w:styleId="Hipercze">
    <w:name w:val="Hyperlink"/>
    <w:rsid w:val="00096C46"/>
    <w:rPr>
      <w:color w:val="0000FF"/>
      <w:u w:val="single"/>
    </w:rPr>
  </w:style>
  <w:style w:type="character" w:customStyle="1" w:styleId="FontStyle42">
    <w:name w:val="Font Style42"/>
    <w:rsid w:val="00096C46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096C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6C4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NormalnyWeb">
    <w:name w:val="Normal (Web)"/>
    <w:basedOn w:val="Normalny"/>
    <w:rsid w:val="00096C4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96C46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6C4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Nagwektabeli">
    <w:name w:val="Nagłówek tabeli"/>
    <w:basedOn w:val="Normalny"/>
    <w:rsid w:val="00096C4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096C46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ust">
    <w:name w:val="ust"/>
    <w:rsid w:val="00096C4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096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96C4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9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096C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6C4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096C4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96C46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styleId="Stopka">
    <w:name w:val="footer"/>
    <w:basedOn w:val="Normalny"/>
    <w:link w:val="StopkaZnak"/>
    <w:rsid w:val="00096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96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96C46"/>
  </w:style>
  <w:style w:type="paragraph" w:styleId="Tytu">
    <w:name w:val="Title"/>
    <w:basedOn w:val="Normalny"/>
    <w:link w:val="TytuZnak"/>
    <w:qFormat/>
    <w:rsid w:val="00096C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6C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96C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6C4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xl88">
    <w:name w:val="xl88"/>
    <w:basedOn w:val="Normalny"/>
    <w:rsid w:val="00096C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8"/>
      <w:szCs w:val="28"/>
      <w:lang w:eastAsia="pl-PL"/>
    </w:rPr>
  </w:style>
  <w:style w:type="paragraph" w:customStyle="1" w:styleId="xl29">
    <w:name w:val="xl29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96C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6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96C46"/>
    <w:pPr>
      <w:shd w:val="clear" w:color="auto" w:fill="FFFFFF"/>
      <w:spacing w:before="120" w:after="0" w:line="240" w:lineRule="auto"/>
      <w:ind w:left="1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6C46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Zwykytekst">
    <w:name w:val="Plain Text"/>
    <w:basedOn w:val="Normalny"/>
    <w:link w:val="ZwykytekstZnak"/>
    <w:rsid w:val="00096C46"/>
    <w:pPr>
      <w:autoSpaceDE w:val="0"/>
      <w:autoSpaceDN w:val="0"/>
      <w:spacing w:after="0" w:line="240" w:lineRule="auto"/>
    </w:pPr>
    <w:rPr>
      <w:rFonts w:ascii="Courier New" w:eastAsia="Times New Roman" w:hAnsi="Courier New" w:cs="Arial Unicode M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96C46"/>
    <w:rPr>
      <w:rFonts w:ascii="Courier New" w:eastAsia="Times New Roman" w:hAnsi="Courier New" w:cs="Arial Unicode MS"/>
      <w:sz w:val="20"/>
      <w:szCs w:val="20"/>
      <w:lang w:eastAsia="pl-PL"/>
    </w:rPr>
  </w:style>
  <w:style w:type="paragraph" w:customStyle="1" w:styleId="xl24">
    <w:name w:val="xl24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25">
    <w:name w:val="xl25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26">
    <w:name w:val="xl26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27">
    <w:name w:val="xl27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28">
    <w:name w:val="xl28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rsid w:val="00096C46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31">
    <w:name w:val="xl31"/>
    <w:basedOn w:val="Normalny"/>
    <w:rsid w:val="00096C46"/>
    <w:pP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35">
    <w:name w:val="xl35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36">
    <w:name w:val="xl36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37">
    <w:name w:val="xl37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9">
    <w:name w:val="xl39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0">
    <w:name w:val="xl40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1">
    <w:name w:val="xl41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2">
    <w:name w:val="xl42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43">
    <w:name w:val="xl43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44">
    <w:name w:val="xl44"/>
    <w:basedOn w:val="Normalny"/>
    <w:rsid w:val="00096C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5">
    <w:name w:val="xl45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6">
    <w:name w:val="xl46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7">
    <w:name w:val="xl47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8">
    <w:name w:val="xl48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9">
    <w:name w:val="xl49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0">
    <w:name w:val="xl50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1">
    <w:name w:val="xl51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2">
    <w:name w:val="xl52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54">
    <w:name w:val="xl54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55">
    <w:name w:val="xl55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56">
    <w:name w:val="xl56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7">
    <w:name w:val="xl57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8">
    <w:name w:val="xl58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59">
    <w:name w:val="xl59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0">
    <w:name w:val="xl60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1">
    <w:name w:val="xl61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2">
    <w:name w:val="xl62"/>
    <w:basedOn w:val="Normalny"/>
    <w:rsid w:val="00096C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3">
    <w:name w:val="xl63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096C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096C46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69">
    <w:name w:val="xl69"/>
    <w:basedOn w:val="Normalny"/>
    <w:rsid w:val="00096C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096C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096C4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096C4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096C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096C46"/>
    <w:pP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i/>
      <w:iCs/>
      <w:sz w:val="24"/>
      <w:szCs w:val="24"/>
      <w:lang w:eastAsia="pl-PL"/>
    </w:rPr>
  </w:style>
  <w:style w:type="paragraph" w:customStyle="1" w:styleId="xl91">
    <w:name w:val="xl91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096C4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96C4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096C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096C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096C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096C4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08">
    <w:name w:val="xl108"/>
    <w:basedOn w:val="Normalny"/>
    <w:rsid w:val="00096C46"/>
    <w:pP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0">
    <w:name w:val="xl110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24"/>
      <w:szCs w:val="24"/>
      <w:lang w:eastAsia="pl-PL"/>
    </w:rPr>
  </w:style>
  <w:style w:type="paragraph" w:customStyle="1" w:styleId="xl111">
    <w:name w:val="xl111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24"/>
      <w:szCs w:val="24"/>
      <w:lang w:eastAsia="pl-PL"/>
    </w:rPr>
  </w:style>
  <w:style w:type="paragraph" w:customStyle="1" w:styleId="xl112">
    <w:name w:val="xl112"/>
    <w:basedOn w:val="Normalny"/>
    <w:rsid w:val="00096C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096C46"/>
    <w:pP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18"/>
      <w:szCs w:val="18"/>
      <w:u w:val="single"/>
      <w:lang w:eastAsia="pl-PL"/>
    </w:rPr>
  </w:style>
  <w:style w:type="paragraph" w:customStyle="1" w:styleId="xl114">
    <w:name w:val="xl114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5">
    <w:name w:val="xl115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6">
    <w:name w:val="xl116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7">
    <w:name w:val="xl117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118">
    <w:name w:val="xl118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  <w:u w:val="single"/>
      <w:lang w:eastAsia="pl-PL"/>
    </w:rPr>
  </w:style>
  <w:style w:type="paragraph" w:customStyle="1" w:styleId="xl119">
    <w:name w:val="xl119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20">
    <w:name w:val="xl120"/>
    <w:basedOn w:val="Normalny"/>
    <w:rsid w:val="00096C46"/>
    <w:pP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21">
    <w:name w:val="xl121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22">
    <w:name w:val="xl122"/>
    <w:basedOn w:val="Normalny"/>
    <w:rsid w:val="00096C46"/>
    <w:pP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yteHipercze">
    <w:name w:val="FollowedHyperlink"/>
    <w:rsid w:val="00096C46"/>
    <w:rPr>
      <w:color w:val="800080"/>
      <w:u w:val="single"/>
    </w:rPr>
  </w:style>
  <w:style w:type="paragraph" w:customStyle="1" w:styleId="Standardowytekst">
    <w:name w:val="Standardowy.tekst"/>
    <w:rsid w:val="00096C4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096C4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096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2">
    <w:name w:val="12"/>
    <w:basedOn w:val="Normalny"/>
    <w:rsid w:val="00096C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096C4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096C4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font7">
    <w:name w:val="font7"/>
    <w:basedOn w:val="Normalny"/>
    <w:rsid w:val="00096C4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18"/>
      <w:szCs w:val="18"/>
      <w:lang w:eastAsia="pl-PL"/>
    </w:rPr>
  </w:style>
  <w:style w:type="paragraph" w:customStyle="1" w:styleId="pkt">
    <w:name w:val="pkt"/>
    <w:basedOn w:val="Normalny"/>
    <w:rsid w:val="00096C46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wykytekst1">
    <w:name w:val="Zwykły tekst1"/>
    <w:basedOn w:val="Normalny"/>
    <w:rsid w:val="00096C46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</w:rPr>
  </w:style>
  <w:style w:type="paragraph" w:customStyle="1" w:styleId="Default">
    <w:name w:val="Default"/>
    <w:rsid w:val="000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96C46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096C46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096C4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096C46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semiHidden/>
    <w:rsid w:val="00096C46"/>
  </w:style>
  <w:style w:type="table" w:customStyle="1" w:styleId="Tabela-Siatka3">
    <w:name w:val="Tabela - Siatka3"/>
    <w:basedOn w:val="Standardowy"/>
    <w:next w:val="Tabela-Siatka"/>
    <w:rsid w:val="0009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22</cp:revision>
  <cp:lastPrinted>2016-11-14T07:59:00Z</cp:lastPrinted>
  <dcterms:created xsi:type="dcterms:W3CDTF">2015-10-12T08:59:00Z</dcterms:created>
  <dcterms:modified xsi:type="dcterms:W3CDTF">2016-11-14T11:13:00Z</dcterms:modified>
</cp:coreProperties>
</file>