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31" w:rsidRDefault="00EE1E31" w:rsidP="00EE1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E1E31" w:rsidRDefault="00EE1E31" w:rsidP="00EE1E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A4B81">
        <w:rPr>
          <w:rFonts w:ascii="Times New Roman" w:hAnsi="Times New Roman" w:cs="Times New Roman"/>
          <w:b/>
          <w:sz w:val="24"/>
          <w:szCs w:val="24"/>
        </w:rPr>
        <w:t xml:space="preserve">UCHWAŁA  NR </w:t>
      </w:r>
      <w:r w:rsidR="003A723C">
        <w:rPr>
          <w:rFonts w:ascii="Times New Roman" w:hAnsi="Times New Roman" w:cs="Times New Roman"/>
          <w:b/>
          <w:sz w:val="24"/>
          <w:szCs w:val="24"/>
        </w:rPr>
        <w:t>79/2011</w:t>
      </w:r>
    </w:p>
    <w:p w:rsidR="00EE1E31" w:rsidRDefault="00EE1E31" w:rsidP="00EE1E31">
      <w:pPr>
        <w:pStyle w:val="NormalnyWeb"/>
        <w:jc w:val="both"/>
      </w:pPr>
      <w:r>
        <w:rPr>
          <w:b/>
          <w:bCs/>
        </w:rPr>
        <w:t xml:space="preserve">                                  ZARZĄDU POWIATU W BIAŁOGARDZIE</w:t>
      </w:r>
    </w:p>
    <w:p w:rsidR="00EE1E31" w:rsidRDefault="00EE1E31" w:rsidP="00EE1E31">
      <w:pPr>
        <w:pStyle w:val="NormalnyWeb"/>
        <w:jc w:val="both"/>
      </w:pPr>
      <w:r>
        <w:t xml:space="preserve">                                                    z dnia </w:t>
      </w:r>
      <w:r w:rsidR="001E29BA">
        <w:t>07 października</w:t>
      </w:r>
      <w:r>
        <w:t xml:space="preserve"> 2011 r.</w:t>
      </w:r>
    </w:p>
    <w:p w:rsidR="00EE1E31" w:rsidRDefault="00EE1E31" w:rsidP="00EE1E31">
      <w:pPr>
        <w:pStyle w:val="NormalnyWeb"/>
        <w:spacing w:after="240"/>
        <w:jc w:val="both"/>
      </w:pPr>
    </w:p>
    <w:p w:rsidR="008C1DFE" w:rsidRDefault="00EE1E31" w:rsidP="008C1DFE">
      <w:pPr>
        <w:jc w:val="both"/>
        <w:rPr>
          <w:b/>
        </w:rPr>
      </w:pPr>
      <w:r>
        <w:rPr>
          <w:b/>
          <w:bCs/>
        </w:rPr>
        <w:t xml:space="preserve">       </w:t>
      </w:r>
      <w:r w:rsidR="008C1DFE">
        <w:rPr>
          <w:b/>
          <w:bCs/>
        </w:rPr>
        <w:t xml:space="preserve">            </w:t>
      </w:r>
      <w:r>
        <w:rPr>
          <w:b/>
          <w:bCs/>
        </w:rPr>
        <w:t xml:space="preserve">     </w:t>
      </w:r>
      <w:r w:rsidR="008C1DFE">
        <w:rPr>
          <w:b/>
        </w:rPr>
        <w:t>w sprawie opinii o propozycji zaliczenia dróg do kategorii dróg gminnych</w:t>
      </w:r>
    </w:p>
    <w:p w:rsidR="008C1DFE" w:rsidRDefault="008C1DFE" w:rsidP="008C1DFE">
      <w:pPr>
        <w:jc w:val="both"/>
      </w:pPr>
      <w:r>
        <w:rPr>
          <w:b/>
        </w:rPr>
        <w:t xml:space="preserve">                                                               </w:t>
      </w:r>
      <w:r w:rsidR="00800A17">
        <w:rPr>
          <w:b/>
        </w:rPr>
        <w:t xml:space="preserve">na terenie miasta </w:t>
      </w:r>
      <w:r>
        <w:rPr>
          <w:b/>
        </w:rPr>
        <w:t>Białogard</w:t>
      </w:r>
    </w:p>
    <w:p w:rsidR="00EE1E31" w:rsidRDefault="008C1DFE" w:rsidP="008C1DFE">
      <w:pPr>
        <w:pStyle w:val="NormalnyWeb"/>
        <w:jc w:val="both"/>
      </w:pPr>
      <w:r>
        <w:t xml:space="preserve">                   </w:t>
      </w:r>
    </w:p>
    <w:p w:rsidR="00EE1E31" w:rsidRDefault="00EE1E31" w:rsidP="00EE1E31">
      <w:pPr>
        <w:pStyle w:val="Tekstpodstawowy"/>
        <w:jc w:val="both"/>
      </w:pPr>
      <w:r>
        <w:t>Na postawie art. 32 ust.1 ustawy z dnia 5 czerwca 1998 r. o samorządzie powiatowym ( Dz. U. z 2001 r. Nr 142, poz. 1592, z 2002 r. Nr 23, poz. 220, Nr 62, poz. 558, Nr 113, poz. 984, Nr 153, poz. 1271, Nr 200, poz. 1688 i Nr 214, poz. 1806, z 2003 r. Nr 162, poz. 1568, z 2004 r. Nr 102, poz. 1055 i Nr 167, poz. 1759, z 2007 r. Nr 173, poz. 1218, z 2008 r. Nr 180, poz. 1111 i Nr 223, poz. 1458, z 2009r. Nr 92, poz. 753 i z 2010r. Nr 28, poz.142 i poz. 146, Nr 40, poz. 230, Nr 106, poz. 675, z 2011 r. Nr 21, poz. 113, Nr 149 poz. 887) oraz art. 7 ust. 2 ustawy z dnia 21 marca 1985 r. o drogach publicznych ( Dz. U. z 2007 r. Nr 19, poz. 115, Nr 23, poz. 136 i Nr 192, poz. 1381, z 2008 r. Nr 54, poz. 326, Nr 218, poz. 1391, Nr 227, poz. 1505, z 2009 r. Nr 19, poz. 100 i 101, Nr 86, poz. 720 i Nr 168, poz. 1323, z 2010 r. Nr 106, poz. 675, Nr 152, poz. 1018, Nr 225, poz. 1466, z 2011 r. Nr 5, poz. 13 ) Zarząd Powiatu  w Białogardzie uchwala, co następuje:</w:t>
      </w:r>
    </w:p>
    <w:p w:rsidR="00EE1E31" w:rsidRDefault="00EE1E31" w:rsidP="00EE1E31">
      <w:pPr>
        <w:pStyle w:val="NormalnyWeb"/>
        <w:jc w:val="both"/>
        <w:rPr>
          <w:b/>
          <w:bCs/>
        </w:rPr>
      </w:pPr>
    </w:p>
    <w:p w:rsidR="00EE1E31" w:rsidRDefault="00EE1E31" w:rsidP="00EE1E31">
      <w:pPr>
        <w:pStyle w:val="NormalnyWeb"/>
        <w:jc w:val="both"/>
      </w:pPr>
      <w:r>
        <w:rPr>
          <w:b/>
          <w:bCs/>
        </w:rPr>
        <w:t xml:space="preserve">§ 1. </w:t>
      </w:r>
      <w:r>
        <w:t xml:space="preserve">Opiniuje się pozytywnie propozycje zaliczenia dróg </w:t>
      </w:r>
      <w:r w:rsidR="00653A5D">
        <w:t>niezaliczonych do żadnej kategorii</w:t>
      </w:r>
      <w:r>
        <w:t xml:space="preserve"> do kategorii dróg gminnych </w:t>
      </w:r>
      <w:r w:rsidR="00653A5D">
        <w:t>na terenie miasta</w:t>
      </w:r>
      <w:r>
        <w:t xml:space="preserve"> Białogard:</w:t>
      </w:r>
    </w:p>
    <w:p w:rsidR="00EE1E31" w:rsidRDefault="00EE1E31" w:rsidP="00EE1E31">
      <w:pPr>
        <w:pStyle w:val="NormalnyWeb"/>
        <w:numPr>
          <w:ilvl w:val="0"/>
          <w:numId w:val="1"/>
        </w:numPr>
        <w:jc w:val="both"/>
      </w:pPr>
      <w:r>
        <w:t>dz</w:t>
      </w:r>
      <w:r w:rsidR="00456589">
        <w:t>iałka</w:t>
      </w:r>
      <w:r>
        <w:t xml:space="preserve"> </w:t>
      </w:r>
      <w:r w:rsidR="001E29BA">
        <w:t>n</w:t>
      </w:r>
      <w:r>
        <w:t xml:space="preserve">r </w:t>
      </w:r>
      <w:r w:rsidR="00653A5D">
        <w:t>921</w:t>
      </w:r>
      <w:r>
        <w:t xml:space="preserve">, nr </w:t>
      </w:r>
      <w:r w:rsidR="00456589">
        <w:t>706/1, nr 707/1</w:t>
      </w:r>
      <w:r>
        <w:t xml:space="preserve"> obręb </w:t>
      </w:r>
      <w:r w:rsidR="00456589">
        <w:t>009</w:t>
      </w:r>
      <w:r>
        <w:t>,</w:t>
      </w:r>
    </w:p>
    <w:p w:rsidR="00EE1E31" w:rsidRDefault="00EE1E31" w:rsidP="00EE1E31">
      <w:pPr>
        <w:pStyle w:val="NormalnyWeb"/>
        <w:numPr>
          <w:ilvl w:val="0"/>
          <w:numId w:val="1"/>
        </w:numPr>
        <w:jc w:val="both"/>
      </w:pPr>
      <w:r>
        <w:t>dz</w:t>
      </w:r>
      <w:r w:rsidR="00456589">
        <w:t>iałka</w:t>
      </w:r>
      <w:r>
        <w:t xml:space="preserve"> </w:t>
      </w:r>
      <w:r w:rsidR="001E29BA">
        <w:t>n</w:t>
      </w:r>
      <w:r>
        <w:t>r 1</w:t>
      </w:r>
      <w:r w:rsidR="00456589">
        <w:t>/4</w:t>
      </w:r>
      <w:r>
        <w:t xml:space="preserve">, nr </w:t>
      </w:r>
      <w:r w:rsidR="00456589">
        <w:t>1/10</w:t>
      </w:r>
      <w:r>
        <w:t>, nr 3</w:t>
      </w:r>
      <w:r w:rsidR="00456589">
        <w:t>/2</w:t>
      </w:r>
      <w:r>
        <w:t xml:space="preserve">, nr </w:t>
      </w:r>
      <w:r w:rsidR="00456589">
        <w:t xml:space="preserve">82/2, nr 240, nr 250, nr 263, </w:t>
      </w:r>
      <w:r>
        <w:t xml:space="preserve">obręb </w:t>
      </w:r>
      <w:r w:rsidR="00456589">
        <w:t>011</w:t>
      </w:r>
      <w:r>
        <w:t xml:space="preserve"> ,</w:t>
      </w:r>
    </w:p>
    <w:p w:rsidR="00EE1E31" w:rsidRDefault="00EE1E31" w:rsidP="00EE1E31">
      <w:pPr>
        <w:pStyle w:val="NormalnyWeb"/>
        <w:numPr>
          <w:ilvl w:val="0"/>
          <w:numId w:val="1"/>
        </w:numPr>
        <w:jc w:val="both"/>
      </w:pPr>
      <w:r>
        <w:t>dz</w:t>
      </w:r>
      <w:r w:rsidR="00456589">
        <w:t>iałka</w:t>
      </w:r>
      <w:r>
        <w:t xml:space="preserve"> nr </w:t>
      </w:r>
      <w:r w:rsidR="00456589">
        <w:t>22/2</w:t>
      </w:r>
      <w:r>
        <w:t xml:space="preserve"> obręb </w:t>
      </w:r>
      <w:r w:rsidR="00456589">
        <w:t>10,</w:t>
      </w:r>
    </w:p>
    <w:p w:rsidR="00456589" w:rsidRDefault="00456589" w:rsidP="00EE1E31">
      <w:pPr>
        <w:pStyle w:val="NormalnyWeb"/>
        <w:numPr>
          <w:ilvl w:val="0"/>
          <w:numId w:val="1"/>
        </w:numPr>
        <w:jc w:val="both"/>
      </w:pPr>
      <w:r>
        <w:t>działka nr 4 obręb 004,</w:t>
      </w:r>
    </w:p>
    <w:p w:rsidR="00456589" w:rsidRDefault="00456589" w:rsidP="00EE1E31">
      <w:pPr>
        <w:pStyle w:val="NormalnyWeb"/>
        <w:numPr>
          <w:ilvl w:val="0"/>
          <w:numId w:val="1"/>
        </w:numPr>
        <w:jc w:val="both"/>
      </w:pPr>
      <w:r>
        <w:t>działka nr 470 obręb 010.</w:t>
      </w:r>
    </w:p>
    <w:p w:rsidR="00EE1E31" w:rsidRDefault="00EE1E31" w:rsidP="00456589">
      <w:pPr>
        <w:pStyle w:val="NormalnyWeb"/>
        <w:jc w:val="both"/>
      </w:pPr>
      <w:r w:rsidRPr="00456589">
        <w:rPr>
          <w:b/>
          <w:bCs/>
        </w:rPr>
        <w:t xml:space="preserve">§ 2. </w:t>
      </w:r>
      <w:r>
        <w:t>Uchwała wchodzi w życie z dniem podjęcia.</w:t>
      </w:r>
    </w:p>
    <w:p w:rsidR="00EE1E31" w:rsidRDefault="00EE1E31" w:rsidP="00EE1E31">
      <w:pPr>
        <w:pStyle w:val="NormalnyWeb"/>
        <w:spacing w:after="240"/>
        <w:jc w:val="both"/>
      </w:pPr>
    </w:p>
    <w:p w:rsidR="00EE1E31" w:rsidRDefault="00EE1E31" w:rsidP="00EE1E31"/>
    <w:p w:rsidR="00EE1E31" w:rsidRDefault="00EE1E31" w:rsidP="00EE1E31"/>
    <w:p w:rsidR="008C1DFE" w:rsidRDefault="008C1DFE" w:rsidP="00EE1E31"/>
    <w:p w:rsidR="00456589" w:rsidRDefault="008C1DFE" w:rsidP="008C1DFE">
      <w:r>
        <w:t xml:space="preserve">                                                                         </w:t>
      </w:r>
    </w:p>
    <w:sectPr w:rsidR="00456589" w:rsidSect="007B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02F3"/>
    <w:multiLevelType w:val="hybridMultilevel"/>
    <w:tmpl w:val="BF26C358"/>
    <w:lvl w:ilvl="0" w:tplc="320A13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8A94116"/>
    <w:multiLevelType w:val="hybridMultilevel"/>
    <w:tmpl w:val="BF26C358"/>
    <w:lvl w:ilvl="0" w:tplc="320A13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41B039C"/>
    <w:multiLevelType w:val="hybridMultilevel"/>
    <w:tmpl w:val="642A3B68"/>
    <w:lvl w:ilvl="0" w:tplc="86FAC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E31"/>
    <w:rsid w:val="000F4772"/>
    <w:rsid w:val="001B7CD5"/>
    <w:rsid w:val="001E29BA"/>
    <w:rsid w:val="001F3E8F"/>
    <w:rsid w:val="00394FAD"/>
    <w:rsid w:val="003A723C"/>
    <w:rsid w:val="00456589"/>
    <w:rsid w:val="00653A5D"/>
    <w:rsid w:val="00796926"/>
    <w:rsid w:val="007C2AC4"/>
    <w:rsid w:val="00800A17"/>
    <w:rsid w:val="008C1DFE"/>
    <w:rsid w:val="009835A5"/>
    <w:rsid w:val="00EE1E31"/>
    <w:rsid w:val="00F3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1E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E1E3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1E31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12</cp:revision>
  <cp:lastPrinted>2011-10-07T11:20:00Z</cp:lastPrinted>
  <dcterms:created xsi:type="dcterms:W3CDTF">2011-10-04T11:24:00Z</dcterms:created>
  <dcterms:modified xsi:type="dcterms:W3CDTF">2011-10-11T09:29:00Z</dcterms:modified>
</cp:coreProperties>
</file>