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ECF5" w14:textId="62724C51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 w:rsidR="0052179D">
        <w:rPr>
          <w:rFonts w:ascii="Arial" w:hAnsi="Arial" w:cs="Arial"/>
          <w:color w:val="0000FF"/>
          <w:sz w:val="20"/>
        </w:rPr>
        <w:t>5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35A03405" w14:textId="77777777" w:rsidR="00750588" w:rsidRPr="00E17735" w:rsidRDefault="00750588" w:rsidP="00750588">
      <w:pPr>
        <w:ind w:firstLine="708"/>
        <w:jc w:val="both"/>
        <w:rPr>
          <w:rFonts w:ascii="Arial" w:hAnsi="Arial" w:cs="Arial"/>
        </w:rPr>
      </w:pPr>
    </w:p>
    <w:p w14:paraId="5DF87723" w14:textId="77777777" w:rsidR="00750588" w:rsidRPr="00E17735" w:rsidRDefault="00750588" w:rsidP="00750588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1FFF52F5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211E414B" w14:textId="77777777" w:rsidR="00750588" w:rsidRPr="00E17735" w:rsidRDefault="00750588" w:rsidP="00750588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20BBAE3E" w14:textId="77777777" w:rsidR="00750588" w:rsidRPr="00E17735" w:rsidRDefault="00750588" w:rsidP="00750588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5B184BC0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E1EECAD" w14:textId="77777777" w:rsidR="00750588" w:rsidRPr="00E17735" w:rsidRDefault="00750588" w:rsidP="00750588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136A8038" w14:textId="77777777" w:rsidR="00750588" w:rsidRPr="00E17735" w:rsidRDefault="00750588" w:rsidP="00750588">
      <w:pPr>
        <w:rPr>
          <w:rFonts w:ascii="Arial" w:hAnsi="Arial" w:cs="Arial"/>
        </w:rPr>
      </w:pPr>
    </w:p>
    <w:p w14:paraId="77C58FE0" w14:textId="77777777" w:rsidR="00750588" w:rsidRPr="00D9586F" w:rsidRDefault="00750588" w:rsidP="007505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2D72AB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7794F258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14:paraId="28220D49" w14:textId="77777777" w:rsidR="00750588" w:rsidRDefault="00750588" w:rsidP="00750588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3D6471FA" w14:textId="77777777" w:rsidR="00750588" w:rsidRDefault="00750588" w:rsidP="00750588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1" w:name="_Hlk72759388"/>
    </w:p>
    <w:p w14:paraId="51755019" w14:textId="77777777" w:rsidR="00750588" w:rsidRPr="00E17735" w:rsidRDefault="00750588" w:rsidP="00750588">
      <w:pPr>
        <w:spacing w:before="120"/>
        <w:jc w:val="center"/>
        <w:rPr>
          <w:rFonts w:ascii="Arial" w:hAnsi="Arial" w:cs="Arial"/>
        </w:rPr>
      </w:pPr>
    </w:p>
    <w:bookmarkEnd w:id="1"/>
    <w:p w14:paraId="1C8EA57A" w14:textId="5C95B4D3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 xml:space="preserve">pn.: </w:t>
      </w:r>
      <w:r w:rsidRPr="00CD157C">
        <w:rPr>
          <w:rFonts w:ascii="Arial" w:hAnsi="Arial" w:cs="Arial"/>
          <w:b/>
          <w:bCs/>
          <w:sz w:val="21"/>
          <w:szCs w:val="21"/>
        </w:rPr>
        <w:t>„</w:t>
      </w:r>
      <w:r>
        <w:rPr>
          <w:rFonts w:ascii="Arial" w:hAnsi="Arial" w:cs="Arial"/>
          <w:b/>
          <w:bCs/>
          <w:sz w:val="21"/>
          <w:szCs w:val="21"/>
        </w:rPr>
        <w:t>Przebudowa DP 3500Z Białogórzyno- Wronie Gniazdo</w:t>
      </w:r>
      <w:r>
        <w:rPr>
          <w:rFonts w:ascii="Arial" w:hAnsi="Arial" w:cs="Arial"/>
          <w:b/>
          <w:bCs/>
          <w:sz w:val="21"/>
          <w:szCs w:val="21"/>
        </w:rPr>
        <w:t>”</w:t>
      </w:r>
      <w:r w:rsidRPr="00CD157C">
        <w:rPr>
          <w:rFonts w:ascii="Arial" w:hAnsi="Arial" w:cs="Arial"/>
          <w:sz w:val="21"/>
          <w:szCs w:val="21"/>
        </w:rPr>
        <w:t xml:space="preserve">, prowadzonego w trybie podstawowym z możliwością negocjacji, </w:t>
      </w:r>
    </w:p>
    <w:p w14:paraId="276EFD5B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>oświadczam co następuje:</w:t>
      </w:r>
    </w:p>
    <w:p w14:paraId="67FA633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0BBC7EE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595C7865" w14:textId="77777777" w:rsidR="00750588" w:rsidRPr="00CD157C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4B83A1CB" w14:textId="77777777" w:rsidR="00750588" w:rsidRPr="00E31C06" w:rsidRDefault="00750588" w:rsidP="0075058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3E2C031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7CF3CA4D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bookmarkStart w:id="2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14:paraId="2FA4D626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61B8321D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677938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14:paraId="06A24EC3" w14:textId="77777777" w:rsidR="00750588" w:rsidRPr="00CF09B7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3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BB4343B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6B448769" w14:textId="77777777" w:rsidR="00750588" w:rsidRPr="00B15FD3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0BA807" w14:textId="77777777" w:rsidR="00750588" w:rsidRPr="0023799C" w:rsidRDefault="00750588" w:rsidP="007505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*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39E923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71B1C053" w14:textId="77777777" w:rsidR="00750588" w:rsidRPr="001D3A19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4B2C1D79" w14:textId="77777777" w:rsidR="00750588" w:rsidRDefault="00750588" w:rsidP="0075058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738564" w14:textId="77777777" w:rsidR="00750588" w:rsidRDefault="00750588" w:rsidP="00750588">
      <w:pPr>
        <w:spacing w:after="120" w:line="360" w:lineRule="auto"/>
        <w:jc w:val="both"/>
      </w:pPr>
    </w:p>
    <w:p w14:paraId="48D156BF" w14:textId="77777777" w:rsidR="00750588" w:rsidRPr="00E17735" w:rsidRDefault="00750588" w:rsidP="00750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F9BC53" w14:textId="04EF7636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B88F" wp14:editId="3132CD0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3829926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E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4BA74F4" w14:textId="77777777" w:rsidR="00750588" w:rsidRPr="00520F90" w:rsidRDefault="00750588" w:rsidP="0075058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0255BFB" w14:textId="77777777" w:rsidR="00750588" w:rsidRPr="00E17735" w:rsidRDefault="00750588" w:rsidP="00750588">
      <w:pPr>
        <w:spacing w:line="360" w:lineRule="auto"/>
        <w:jc w:val="both"/>
        <w:rPr>
          <w:rFonts w:ascii="Arial" w:hAnsi="Arial" w:cs="Arial"/>
        </w:rPr>
      </w:pPr>
    </w:p>
    <w:p w14:paraId="34466D86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0CE47025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32AF01BA" w14:textId="77777777" w:rsidR="00750588" w:rsidRPr="00C16C3F" w:rsidRDefault="00750588" w:rsidP="00750588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p w14:paraId="31F4BAFA" w14:textId="77777777" w:rsidR="00F3736C" w:rsidRPr="00DE6186" w:rsidRDefault="00F3736C" w:rsidP="00750588">
      <w:pPr>
        <w:rPr>
          <w:rFonts w:ascii="Arial" w:hAnsi="Arial" w:cs="Arial"/>
          <w:color w:val="FF0000"/>
        </w:rPr>
      </w:pPr>
    </w:p>
    <w:sectPr w:rsidR="00F3736C" w:rsidRPr="00DE6186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672552">
    <w:abstractNumId w:val="47"/>
  </w:num>
  <w:num w:numId="2" w16cid:durableId="1087309809">
    <w:abstractNumId w:val="15"/>
  </w:num>
  <w:num w:numId="3" w16cid:durableId="628442062">
    <w:abstractNumId w:val="26"/>
  </w:num>
  <w:num w:numId="4" w16cid:durableId="881866393">
    <w:abstractNumId w:val="50"/>
  </w:num>
  <w:num w:numId="5" w16cid:durableId="934678809">
    <w:abstractNumId w:val="11"/>
  </w:num>
  <w:num w:numId="6" w16cid:durableId="1761875051">
    <w:abstractNumId w:val="27"/>
  </w:num>
  <w:num w:numId="7" w16cid:durableId="1615674531">
    <w:abstractNumId w:val="2"/>
  </w:num>
  <w:num w:numId="8" w16cid:durableId="1269124107">
    <w:abstractNumId w:val="67"/>
  </w:num>
  <w:num w:numId="9" w16cid:durableId="19203666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94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1705981">
    <w:abstractNumId w:val="87"/>
    <w:lvlOverride w:ilvl="0">
      <w:startOverride w:val="1"/>
    </w:lvlOverride>
  </w:num>
  <w:num w:numId="12" w16cid:durableId="562524111">
    <w:abstractNumId w:val="73"/>
  </w:num>
  <w:num w:numId="13" w16cid:durableId="1947077311">
    <w:abstractNumId w:val="84"/>
  </w:num>
  <w:num w:numId="14" w16cid:durableId="1737165907">
    <w:abstractNumId w:val="37"/>
  </w:num>
  <w:num w:numId="15" w16cid:durableId="555318407">
    <w:abstractNumId w:val="45"/>
  </w:num>
  <w:num w:numId="16" w16cid:durableId="335962635">
    <w:abstractNumId w:val="44"/>
  </w:num>
  <w:num w:numId="17" w16cid:durableId="827743575">
    <w:abstractNumId w:val="54"/>
  </w:num>
  <w:num w:numId="18" w16cid:durableId="373693771">
    <w:abstractNumId w:val="61"/>
  </w:num>
  <w:num w:numId="19" w16cid:durableId="558982202">
    <w:abstractNumId w:val="16"/>
  </w:num>
  <w:num w:numId="20" w16cid:durableId="2135440486">
    <w:abstractNumId w:val="60"/>
  </w:num>
  <w:num w:numId="21" w16cid:durableId="2055034301">
    <w:abstractNumId w:val="14"/>
  </w:num>
  <w:num w:numId="22" w16cid:durableId="1656565558">
    <w:abstractNumId w:val="8"/>
  </w:num>
  <w:num w:numId="23" w16cid:durableId="979068783">
    <w:abstractNumId w:val="56"/>
  </w:num>
  <w:num w:numId="24" w16cid:durableId="220870189">
    <w:abstractNumId w:val="25"/>
  </w:num>
  <w:num w:numId="25" w16cid:durableId="39135173">
    <w:abstractNumId w:val="28"/>
  </w:num>
  <w:num w:numId="26" w16cid:durableId="1083834998">
    <w:abstractNumId w:val="31"/>
  </w:num>
  <w:num w:numId="27" w16cid:durableId="1051226598">
    <w:abstractNumId w:val="85"/>
  </w:num>
  <w:num w:numId="28" w16cid:durableId="280576996">
    <w:abstractNumId w:val="20"/>
  </w:num>
  <w:num w:numId="29" w16cid:durableId="555508814">
    <w:abstractNumId w:val="6"/>
  </w:num>
  <w:num w:numId="30" w16cid:durableId="219249910">
    <w:abstractNumId w:val="52"/>
  </w:num>
  <w:num w:numId="31" w16cid:durableId="980618372">
    <w:abstractNumId w:val="43"/>
  </w:num>
  <w:num w:numId="32" w16cid:durableId="782264789">
    <w:abstractNumId w:val="66"/>
  </w:num>
  <w:num w:numId="33" w16cid:durableId="933513699">
    <w:abstractNumId w:val="53"/>
  </w:num>
  <w:num w:numId="34" w16cid:durableId="512038450">
    <w:abstractNumId w:val="76"/>
  </w:num>
  <w:num w:numId="35" w16cid:durableId="713042423">
    <w:abstractNumId w:val="65"/>
  </w:num>
  <w:num w:numId="36" w16cid:durableId="1373192366">
    <w:abstractNumId w:val="10"/>
  </w:num>
  <w:num w:numId="37" w16cid:durableId="1012220130">
    <w:abstractNumId w:val="3"/>
  </w:num>
  <w:num w:numId="38" w16cid:durableId="1471747504">
    <w:abstractNumId w:val="22"/>
  </w:num>
  <w:num w:numId="39" w16cid:durableId="970398388">
    <w:abstractNumId w:val="68"/>
  </w:num>
  <w:num w:numId="40" w16cid:durableId="1914074411">
    <w:abstractNumId w:val="1"/>
  </w:num>
  <w:num w:numId="41" w16cid:durableId="654145811">
    <w:abstractNumId w:val="30"/>
  </w:num>
  <w:num w:numId="42" w16cid:durableId="1818448126">
    <w:abstractNumId w:val="83"/>
  </w:num>
  <w:num w:numId="43" w16cid:durableId="1089042516">
    <w:abstractNumId w:val="32"/>
  </w:num>
  <w:num w:numId="44" w16cid:durableId="1004209785">
    <w:abstractNumId w:val="55"/>
  </w:num>
  <w:num w:numId="45" w16cid:durableId="2074114658">
    <w:abstractNumId w:val="49"/>
  </w:num>
  <w:num w:numId="46" w16cid:durableId="283586464">
    <w:abstractNumId w:val="29"/>
  </w:num>
  <w:num w:numId="47" w16cid:durableId="337655372">
    <w:abstractNumId w:val="89"/>
  </w:num>
  <w:num w:numId="48" w16cid:durableId="1966615422">
    <w:abstractNumId w:val="4"/>
  </w:num>
  <w:num w:numId="49" w16cid:durableId="776097228">
    <w:abstractNumId w:val="5"/>
  </w:num>
  <w:num w:numId="50" w16cid:durableId="56167929">
    <w:abstractNumId w:val="39"/>
  </w:num>
  <w:num w:numId="51" w16cid:durableId="849487764">
    <w:abstractNumId w:val="9"/>
  </w:num>
  <w:num w:numId="52" w16cid:durableId="810557372">
    <w:abstractNumId w:val="13"/>
  </w:num>
  <w:num w:numId="53" w16cid:durableId="768937666">
    <w:abstractNumId w:val="34"/>
  </w:num>
  <w:num w:numId="54" w16cid:durableId="40518796">
    <w:abstractNumId w:val="41"/>
  </w:num>
  <w:num w:numId="55" w16cid:durableId="990913373">
    <w:abstractNumId w:val="58"/>
  </w:num>
  <w:num w:numId="56" w16cid:durableId="167869333">
    <w:abstractNumId w:val="88"/>
  </w:num>
  <w:num w:numId="57" w16cid:durableId="2084181457">
    <w:abstractNumId w:val="21"/>
  </w:num>
  <w:num w:numId="58" w16cid:durableId="1546872026">
    <w:abstractNumId w:val="18"/>
  </w:num>
  <w:num w:numId="59" w16cid:durableId="2002735390">
    <w:abstractNumId w:val="19"/>
  </w:num>
  <w:num w:numId="60" w16cid:durableId="1084255462">
    <w:abstractNumId w:val="78"/>
  </w:num>
  <w:num w:numId="61" w16cid:durableId="2084330725">
    <w:abstractNumId w:val="23"/>
  </w:num>
  <w:num w:numId="62" w16cid:durableId="1748915251">
    <w:abstractNumId w:val="70"/>
  </w:num>
  <w:num w:numId="63" w16cid:durableId="1515219366">
    <w:abstractNumId w:val="42"/>
  </w:num>
  <w:num w:numId="64" w16cid:durableId="910043824">
    <w:abstractNumId w:val="74"/>
  </w:num>
  <w:num w:numId="65" w16cid:durableId="1080981206">
    <w:abstractNumId w:val="17"/>
  </w:num>
  <w:num w:numId="66" w16cid:durableId="736053115">
    <w:abstractNumId w:val="51"/>
  </w:num>
  <w:num w:numId="67" w16cid:durableId="1223059751">
    <w:abstractNumId w:val="71"/>
  </w:num>
  <w:num w:numId="68" w16cid:durableId="1466003078">
    <w:abstractNumId w:val="48"/>
  </w:num>
  <w:num w:numId="69" w16cid:durableId="1332950891">
    <w:abstractNumId w:val="82"/>
  </w:num>
  <w:num w:numId="70" w16cid:durableId="1759793531">
    <w:abstractNumId w:val="40"/>
  </w:num>
  <w:num w:numId="71" w16cid:durableId="1075974556">
    <w:abstractNumId w:val="12"/>
  </w:num>
  <w:num w:numId="72" w16cid:durableId="1144589432">
    <w:abstractNumId w:val="81"/>
  </w:num>
  <w:num w:numId="73" w16cid:durableId="581764766">
    <w:abstractNumId w:val="59"/>
  </w:num>
  <w:num w:numId="74" w16cid:durableId="1981031393">
    <w:abstractNumId w:val="63"/>
  </w:num>
  <w:num w:numId="75" w16cid:durableId="95636561">
    <w:abstractNumId w:val="35"/>
  </w:num>
  <w:num w:numId="76" w16cid:durableId="189925442">
    <w:abstractNumId w:val="69"/>
  </w:num>
  <w:num w:numId="77" w16cid:durableId="1093235623">
    <w:abstractNumId w:val="57"/>
  </w:num>
  <w:num w:numId="78" w16cid:durableId="1736779840">
    <w:abstractNumId w:val="79"/>
  </w:num>
  <w:num w:numId="79" w16cid:durableId="737939909">
    <w:abstractNumId w:val="77"/>
  </w:num>
  <w:num w:numId="80" w16cid:durableId="459035768">
    <w:abstractNumId w:val="33"/>
  </w:num>
  <w:num w:numId="81" w16cid:durableId="174081690">
    <w:abstractNumId w:val="24"/>
  </w:num>
  <w:num w:numId="82" w16cid:durableId="2081974757">
    <w:abstractNumId w:val="64"/>
  </w:num>
  <w:num w:numId="83" w16cid:durableId="201065152">
    <w:abstractNumId w:val="80"/>
  </w:num>
  <w:num w:numId="84" w16cid:durableId="1457331428">
    <w:abstractNumId w:val="7"/>
  </w:num>
  <w:num w:numId="85" w16cid:durableId="1648314928">
    <w:abstractNumId w:val="46"/>
  </w:num>
  <w:num w:numId="86" w16cid:durableId="1238397819">
    <w:abstractNumId w:val="86"/>
  </w:num>
  <w:num w:numId="87" w16cid:durableId="1691493092">
    <w:abstractNumId w:val="75"/>
  </w:num>
  <w:num w:numId="88" w16cid:durableId="1108696660">
    <w:abstractNumId w:val="0"/>
  </w:num>
  <w:num w:numId="89" w16cid:durableId="902721858">
    <w:abstractNumId w:val="62"/>
  </w:num>
  <w:num w:numId="90" w16cid:durableId="228149519">
    <w:abstractNumId w:val="36"/>
  </w:num>
  <w:num w:numId="91" w16cid:durableId="1486553531">
    <w:abstractNumId w:val="38"/>
  </w:num>
  <w:num w:numId="92" w16cid:durableId="99437983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179D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1798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0588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07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186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2699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2</cp:revision>
  <cp:lastPrinted>2016-08-04T06:22:00Z</cp:lastPrinted>
  <dcterms:created xsi:type="dcterms:W3CDTF">2023-08-23T12:11:00Z</dcterms:created>
  <dcterms:modified xsi:type="dcterms:W3CDTF">2023-08-23T12:11:00Z</dcterms:modified>
  <cp:category>Specyfikacje</cp:category>
</cp:coreProperties>
</file>