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BB4" w:rsidRPr="00167BB4" w:rsidRDefault="00DB4F30" w:rsidP="00167BB4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ja-JP"/>
        </w:rPr>
      </w:pPr>
      <w:r w:rsidRPr="00167BB4">
        <w:rPr>
          <w:rFonts w:ascii="Times New Roman" w:hAnsi="Times New Roman" w:cs="Times New Roman"/>
          <w:b/>
          <w:sz w:val="24"/>
          <w:szCs w:val="24"/>
        </w:rPr>
        <w:t>Objaś</w:t>
      </w:r>
      <w:r w:rsidRPr="00167BB4">
        <w:rPr>
          <w:rFonts w:ascii="Times New Roman" w:eastAsiaTheme="minorHAnsi" w:hAnsi="Times New Roman" w:cs="Times New Roman"/>
          <w:b/>
          <w:sz w:val="24"/>
          <w:szCs w:val="24"/>
          <w:lang w:eastAsia="ja-JP"/>
        </w:rPr>
        <w:t>nienia do wieloletniej prognozy finansowej</w:t>
      </w:r>
    </w:p>
    <w:p w:rsidR="002C7558" w:rsidRDefault="00167BB4" w:rsidP="00167BB4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ja-JP"/>
        </w:rPr>
      </w:pPr>
      <w:r w:rsidRPr="00167BB4">
        <w:rPr>
          <w:rFonts w:ascii="Times New Roman" w:eastAsiaTheme="minorHAnsi" w:hAnsi="Times New Roman" w:cs="Times New Roman"/>
          <w:b/>
          <w:sz w:val="24"/>
          <w:szCs w:val="24"/>
          <w:lang w:eastAsia="ja-JP"/>
        </w:rPr>
        <w:t>Powiatu Białogardzkiego na lata 201</w:t>
      </w:r>
      <w:r w:rsidR="00877FAF">
        <w:rPr>
          <w:rFonts w:ascii="Times New Roman" w:eastAsiaTheme="minorHAnsi" w:hAnsi="Times New Roman" w:cs="Times New Roman"/>
          <w:b/>
          <w:sz w:val="24"/>
          <w:szCs w:val="24"/>
          <w:lang w:eastAsia="ja-JP"/>
        </w:rPr>
        <w:t>2</w:t>
      </w:r>
      <w:r w:rsidRPr="00167BB4">
        <w:rPr>
          <w:rFonts w:ascii="Times New Roman" w:eastAsiaTheme="minorHAnsi" w:hAnsi="Times New Roman" w:cs="Times New Roman"/>
          <w:b/>
          <w:sz w:val="24"/>
          <w:szCs w:val="24"/>
          <w:lang w:eastAsia="ja-JP"/>
        </w:rPr>
        <w:t>-2022</w:t>
      </w:r>
    </w:p>
    <w:p w:rsidR="00167BB4" w:rsidRDefault="00167BB4" w:rsidP="00167BB4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ja-JP"/>
        </w:rPr>
      </w:pPr>
    </w:p>
    <w:p w:rsidR="00167BB4" w:rsidRDefault="00167BB4" w:rsidP="00167BB4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ja-JP"/>
        </w:rPr>
      </w:pPr>
    </w:p>
    <w:p w:rsidR="00167BB4" w:rsidRPr="003B50EE" w:rsidRDefault="00167BB4" w:rsidP="00167BB4">
      <w:pPr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ja-JP"/>
        </w:rPr>
      </w:pPr>
      <w:r w:rsidRPr="003B50EE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ja-JP"/>
        </w:rPr>
        <w:t>I Wieloletnia prognoza finansowa</w:t>
      </w:r>
    </w:p>
    <w:p w:rsidR="00167BB4" w:rsidRPr="003B50EE" w:rsidRDefault="00167BB4" w:rsidP="00167BB4">
      <w:pPr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ja-JP"/>
        </w:rPr>
      </w:pPr>
    </w:p>
    <w:p w:rsidR="007271B8" w:rsidRDefault="00167BB4" w:rsidP="00167BB4">
      <w:pPr>
        <w:jc w:val="both"/>
        <w:rPr>
          <w:rFonts w:ascii="Times New Roman" w:eastAsiaTheme="minorHAnsi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ja-JP"/>
        </w:rPr>
        <w:t xml:space="preserve">Wieloletnia prognoza finansowa </w:t>
      </w:r>
      <w:r w:rsidR="007271B8">
        <w:rPr>
          <w:rFonts w:ascii="Times New Roman" w:eastAsiaTheme="minorHAnsi" w:hAnsi="Times New Roman" w:cs="Times New Roman"/>
          <w:sz w:val="24"/>
          <w:szCs w:val="24"/>
          <w:lang w:eastAsia="ja-JP"/>
        </w:rPr>
        <w:t>na lata 2012-2022 zmieniona Uchwałą Nr XXIV/161/2012 Rady Powiatu w Białogardzie z dnia 29 czerwca 2012r. zawiera wartości zgodne z podjętą uchwałą budżetową na rok 2012 wraz ze zmianami dokonanymi do dnia 30 czerwca 2012</w:t>
      </w:r>
      <w:r w:rsidR="00E33B73">
        <w:rPr>
          <w:rFonts w:ascii="Times New Roman" w:eastAsiaTheme="minorHAnsi" w:hAnsi="Times New Roman" w:cs="Times New Roman"/>
          <w:sz w:val="24"/>
          <w:szCs w:val="24"/>
          <w:lang w:eastAsia="ja-JP"/>
        </w:rPr>
        <w:t xml:space="preserve"> </w:t>
      </w:r>
      <w:r w:rsidR="007271B8">
        <w:rPr>
          <w:rFonts w:ascii="Times New Roman" w:eastAsiaTheme="minorHAnsi" w:hAnsi="Times New Roman" w:cs="Times New Roman"/>
          <w:sz w:val="24"/>
          <w:szCs w:val="24"/>
          <w:lang w:eastAsia="ja-JP"/>
        </w:rPr>
        <w:t>r</w:t>
      </w:r>
      <w:r w:rsidR="00E33B73">
        <w:rPr>
          <w:rFonts w:ascii="Times New Roman" w:eastAsiaTheme="minorHAnsi" w:hAnsi="Times New Roman" w:cs="Times New Roman"/>
          <w:sz w:val="24"/>
          <w:szCs w:val="24"/>
          <w:lang w:eastAsia="ja-JP"/>
        </w:rPr>
        <w:t>oku</w:t>
      </w:r>
      <w:r w:rsidR="007271B8">
        <w:rPr>
          <w:rFonts w:ascii="Times New Roman" w:eastAsiaTheme="minorHAnsi" w:hAnsi="Times New Roman" w:cs="Times New Roman"/>
          <w:sz w:val="24"/>
          <w:szCs w:val="24"/>
          <w:lang w:eastAsia="ja-JP"/>
        </w:rPr>
        <w:t>.</w:t>
      </w:r>
    </w:p>
    <w:p w:rsidR="007271B8" w:rsidRDefault="007271B8" w:rsidP="00167BB4">
      <w:pPr>
        <w:jc w:val="both"/>
        <w:rPr>
          <w:rFonts w:ascii="Times New Roman" w:eastAsiaTheme="minorHAnsi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ja-JP"/>
        </w:rPr>
        <w:t>Wieloletnia prognoza finansowa</w:t>
      </w:r>
      <w:r w:rsidR="00167BB4">
        <w:rPr>
          <w:rFonts w:ascii="Times New Roman" w:eastAsiaTheme="minorHAnsi" w:hAnsi="Times New Roman" w:cs="Times New Roman"/>
          <w:sz w:val="24"/>
          <w:szCs w:val="24"/>
          <w:lang w:eastAsia="ja-JP"/>
        </w:rPr>
        <w:t xml:space="preserve"> zawiera dane planowane na okres</w:t>
      </w:r>
      <w:r w:rsidR="00E33B73">
        <w:rPr>
          <w:rFonts w:ascii="Times New Roman" w:eastAsiaTheme="minorHAnsi" w:hAnsi="Times New Roman" w:cs="Times New Roman"/>
          <w:sz w:val="24"/>
          <w:szCs w:val="24"/>
          <w:lang w:eastAsia="ja-JP"/>
        </w:rPr>
        <w:t>,</w:t>
      </w:r>
      <w:r w:rsidR="00167BB4">
        <w:rPr>
          <w:rFonts w:ascii="Times New Roman" w:eastAsiaTheme="minorHAnsi" w:hAnsi="Times New Roman" w:cs="Times New Roman"/>
          <w:sz w:val="24"/>
          <w:szCs w:val="24"/>
          <w:lang w:eastAsia="ja-JP"/>
        </w:rPr>
        <w:t xml:space="preserve"> na który planuje się </w:t>
      </w:r>
      <w:r w:rsidR="004A2CAB">
        <w:rPr>
          <w:rFonts w:ascii="Times New Roman" w:eastAsiaTheme="minorHAnsi" w:hAnsi="Times New Roman" w:cs="Times New Roman"/>
          <w:sz w:val="24"/>
          <w:szCs w:val="24"/>
          <w:lang w:eastAsia="ja-JP"/>
        </w:rPr>
        <w:t xml:space="preserve">zaciągnąć zobowiązania, tj. do roku 2022. </w:t>
      </w:r>
    </w:p>
    <w:p w:rsidR="004A2CAB" w:rsidRDefault="004A2CAB" w:rsidP="00167BB4">
      <w:pPr>
        <w:jc w:val="both"/>
        <w:rPr>
          <w:rFonts w:ascii="Times New Roman" w:eastAsiaTheme="minorHAnsi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ja-JP"/>
        </w:rPr>
        <w:t>Omawiając poszczególne pozycje prognozy można stwierdzić, że:</w:t>
      </w:r>
    </w:p>
    <w:p w:rsidR="00000518" w:rsidRDefault="004A2CAB" w:rsidP="004A2C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573268">
        <w:rPr>
          <w:rFonts w:ascii="Times New Roman" w:hAnsi="Times New Roman" w:cs="Times New Roman"/>
          <w:b/>
          <w:sz w:val="24"/>
          <w:szCs w:val="24"/>
          <w:lang w:eastAsia="ja-JP"/>
        </w:rPr>
        <w:t>Dochody ogółem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wykonane zostały w 5</w:t>
      </w:r>
      <w:r w:rsidR="007271B8">
        <w:rPr>
          <w:rFonts w:ascii="Times New Roman" w:hAnsi="Times New Roman" w:cs="Times New Roman"/>
          <w:sz w:val="24"/>
          <w:szCs w:val="24"/>
          <w:lang w:eastAsia="ja-JP"/>
        </w:rPr>
        <w:t>5,1</w:t>
      </w:r>
      <w:r>
        <w:rPr>
          <w:rFonts w:ascii="Times New Roman" w:hAnsi="Times New Roman" w:cs="Times New Roman"/>
          <w:sz w:val="24"/>
          <w:szCs w:val="24"/>
          <w:lang w:eastAsia="ja-JP"/>
        </w:rPr>
        <w:t>%, z czego dochody bieżące w 5</w:t>
      </w:r>
      <w:r w:rsidR="007271B8">
        <w:rPr>
          <w:rFonts w:ascii="Times New Roman" w:hAnsi="Times New Roman" w:cs="Times New Roman"/>
          <w:sz w:val="24"/>
          <w:szCs w:val="24"/>
          <w:lang w:eastAsia="ja-JP"/>
        </w:rPr>
        <w:t>6,5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%, a dochody majątkowe w </w:t>
      </w:r>
      <w:r w:rsidR="007271B8">
        <w:rPr>
          <w:rFonts w:ascii="Times New Roman" w:hAnsi="Times New Roman" w:cs="Times New Roman"/>
          <w:sz w:val="24"/>
          <w:szCs w:val="24"/>
          <w:lang w:eastAsia="ja-JP"/>
        </w:rPr>
        <w:t>31,6</w:t>
      </w:r>
      <w:r>
        <w:rPr>
          <w:rFonts w:ascii="Times New Roman" w:hAnsi="Times New Roman" w:cs="Times New Roman"/>
          <w:sz w:val="24"/>
          <w:szCs w:val="24"/>
          <w:lang w:eastAsia="ja-JP"/>
        </w:rPr>
        <w:t>%.</w:t>
      </w:r>
      <w:r w:rsidR="007271B8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Wysoki wskaźnik wykonania dochodów bieżących wiąże się z harmonogramem przekazywania subwencji oświatowej, która </w:t>
      </w:r>
      <w:r w:rsidR="00DA1384">
        <w:rPr>
          <w:rFonts w:ascii="Times New Roman" w:hAnsi="Times New Roman" w:cs="Times New Roman"/>
          <w:sz w:val="24"/>
          <w:szCs w:val="24"/>
          <w:lang w:eastAsia="ja-JP"/>
        </w:rPr>
        <w:t>m</w:t>
      </w:r>
      <w:r>
        <w:rPr>
          <w:rFonts w:ascii="Times New Roman" w:hAnsi="Times New Roman" w:cs="Times New Roman"/>
          <w:sz w:val="24"/>
          <w:szCs w:val="24"/>
          <w:lang w:eastAsia="ja-JP"/>
        </w:rPr>
        <w:t>a aż 4</w:t>
      </w:r>
      <w:r w:rsidR="00D2616B">
        <w:rPr>
          <w:rFonts w:ascii="Times New Roman" w:hAnsi="Times New Roman" w:cs="Times New Roman"/>
          <w:sz w:val="24"/>
          <w:szCs w:val="24"/>
          <w:lang w:eastAsia="ja-JP"/>
        </w:rPr>
        <w:t>1</w:t>
      </w:r>
      <w:r>
        <w:rPr>
          <w:rFonts w:ascii="Times New Roman" w:hAnsi="Times New Roman" w:cs="Times New Roman"/>
          <w:sz w:val="24"/>
          <w:szCs w:val="24"/>
          <w:lang w:eastAsia="ja-JP"/>
        </w:rPr>
        <w:t>,</w:t>
      </w:r>
      <w:r w:rsidR="00D2616B">
        <w:rPr>
          <w:rFonts w:ascii="Times New Roman" w:hAnsi="Times New Roman" w:cs="Times New Roman"/>
          <w:sz w:val="24"/>
          <w:szCs w:val="24"/>
          <w:lang w:eastAsia="ja-JP"/>
        </w:rPr>
        <w:t>2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% udział</w:t>
      </w:r>
      <w:r w:rsidR="00DD0AEC">
        <w:rPr>
          <w:rFonts w:ascii="Times New Roman" w:hAnsi="Times New Roman" w:cs="Times New Roman"/>
          <w:sz w:val="24"/>
          <w:szCs w:val="24"/>
          <w:lang w:eastAsia="ja-JP"/>
        </w:rPr>
        <w:t>u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w realizacji dochodów bieżących, a przekazywana jest z góry, czyli w miesiącu poprzedzającym realizacj</w:t>
      </w:r>
      <w:r w:rsidR="00644B54">
        <w:rPr>
          <w:rFonts w:ascii="Times New Roman" w:hAnsi="Times New Roman" w:cs="Times New Roman"/>
          <w:sz w:val="24"/>
          <w:szCs w:val="24"/>
          <w:lang w:eastAsia="ja-JP"/>
        </w:rPr>
        <w:t>ę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wydatków</w:t>
      </w:r>
      <w:r w:rsidR="00644B54">
        <w:rPr>
          <w:rFonts w:ascii="Times New Roman" w:hAnsi="Times New Roman" w:cs="Times New Roman"/>
          <w:sz w:val="24"/>
          <w:szCs w:val="24"/>
          <w:lang w:eastAsia="ja-JP"/>
        </w:rPr>
        <w:t xml:space="preserve">. Niskie wykonanie dochodów majątkowych związane jest z nieotrzymaniem w I półroczu dotacji dotyczących </w:t>
      </w:r>
      <w:r w:rsidR="00AA4E2C">
        <w:rPr>
          <w:rFonts w:ascii="Times New Roman" w:hAnsi="Times New Roman" w:cs="Times New Roman"/>
          <w:sz w:val="24"/>
          <w:szCs w:val="24"/>
          <w:lang w:eastAsia="ja-JP"/>
        </w:rPr>
        <w:t>z</w:t>
      </w:r>
      <w:r w:rsidR="00644B54">
        <w:rPr>
          <w:rFonts w:ascii="Times New Roman" w:hAnsi="Times New Roman" w:cs="Times New Roman"/>
          <w:sz w:val="24"/>
          <w:szCs w:val="24"/>
          <w:lang w:eastAsia="ja-JP"/>
        </w:rPr>
        <w:t xml:space="preserve">realizowanych inwestycji w </w:t>
      </w:r>
      <w:r w:rsidR="00D2616B">
        <w:rPr>
          <w:rFonts w:ascii="Times New Roman" w:hAnsi="Times New Roman" w:cs="Times New Roman"/>
          <w:sz w:val="24"/>
          <w:szCs w:val="24"/>
          <w:lang w:eastAsia="ja-JP"/>
        </w:rPr>
        <w:t>latach poprzednich.</w:t>
      </w:r>
      <w:r w:rsidR="00644B54">
        <w:rPr>
          <w:rFonts w:ascii="Times New Roman" w:hAnsi="Times New Roman" w:cs="Times New Roman"/>
          <w:sz w:val="24"/>
          <w:szCs w:val="24"/>
          <w:lang w:eastAsia="ja-JP"/>
        </w:rPr>
        <w:t xml:space="preserve"> Złożone wnioski końcowe o płatność podlegają weryfikacjom i kontrolom audytowym. Po zakończeniu procedur kontrolnych środki powinny zostać przekazane do Powiatu</w:t>
      </w:r>
      <w:r w:rsidR="00DA1384">
        <w:rPr>
          <w:rFonts w:ascii="Times New Roman" w:hAnsi="Times New Roman" w:cs="Times New Roman"/>
          <w:sz w:val="24"/>
          <w:szCs w:val="24"/>
          <w:lang w:eastAsia="ja-JP"/>
        </w:rPr>
        <w:t xml:space="preserve">. </w:t>
      </w:r>
      <w:r w:rsidR="00D2616B">
        <w:rPr>
          <w:rFonts w:ascii="Times New Roman" w:hAnsi="Times New Roman" w:cs="Times New Roman"/>
          <w:sz w:val="24"/>
          <w:szCs w:val="24"/>
          <w:lang w:eastAsia="ja-JP"/>
        </w:rPr>
        <w:t>Niskie</w:t>
      </w:r>
      <w:r w:rsidR="00DA1384">
        <w:rPr>
          <w:rFonts w:ascii="Times New Roman" w:hAnsi="Times New Roman" w:cs="Times New Roman"/>
          <w:sz w:val="24"/>
          <w:szCs w:val="24"/>
          <w:lang w:eastAsia="ja-JP"/>
        </w:rPr>
        <w:t xml:space="preserve"> wykonanie dochodów dotyczy </w:t>
      </w:r>
      <w:r w:rsidR="00D2616B">
        <w:rPr>
          <w:rFonts w:ascii="Times New Roman" w:hAnsi="Times New Roman" w:cs="Times New Roman"/>
          <w:sz w:val="24"/>
          <w:szCs w:val="24"/>
          <w:lang w:eastAsia="ja-JP"/>
        </w:rPr>
        <w:t xml:space="preserve">również </w:t>
      </w:r>
      <w:r w:rsidR="00DA1384">
        <w:rPr>
          <w:rFonts w:ascii="Times New Roman" w:hAnsi="Times New Roman" w:cs="Times New Roman"/>
          <w:sz w:val="24"/>
          <w:szCs w:val="24"/>
          <w:lang w:eastAsia="ja-JP"/>
        </w:rPr>
        <w:t>sprzedaży majątku, która w I półroczu 201</w:t>
      </w:r>
      <w:r w:rsidR="00D2616B">
        <w:rPr>
          <w:rFonts w:ascii="Times New Roman" w:hAnsi="Times New Roman" w:cs="Times New Roman"/>
          <w:sz w:val="24"/>
          <w:szCs w:val="24"/>
          <w:lang w:eastAsia="ja-JP"/>
        </w:rPr>
        <w:t>2</w:t>
      </w:r>
      <w:r w:rsidR="00DA1384">
        <w:rPr>
          <w:rFonts w:ascii="Times New Roman" w:hAnsi="Times New Roman" w:cs="Times New Roman"/>
          <w:sz w:val="24"/>
          <w:szCs w:val="24"/>
          <w:lang w:eastAsia="ja-JP"/>
        </w:rPr>
        <w:t xml:space="preserve"> roku zamknęła się wykonaniem</w:t>
      </w:r>
      <w:r w:rsidR="00D2616B">
        <w:rPr>
          <w:rFonts w:ascii="Times New Roman" w:hAnsi="Times New Roman" w:cs="Times New Roman"/>
          <w:sz w:val="24"/>
          <w:szCs w:val="24"/>
          <w:lang w:eastAsia="ja-JP"/>
        </w:rPr>
        <w:t xml:space="preserve"> w 4,3% planu</w:t>
      </w:r>
      <w:r w:rsidR="00DA1384">
        <w:rPr>
          <w:rFonts w:ascii="Times New Roman" w:hAnsi="Times New Roman" w:cs="Times New Roman"/>
          <w:sz w:val="24"/>
          <w:szCs w:val="24"/>
          <w:lang w:eastAsia="ja-JP"/>
        </w:rPr>
        <w:t xml:space="preserve">. </w:t>
      </w:r>
    </w:p>
    <w:p w:rsidR="00455E9D" w:rsidRDefault="00000518" w:rsidP="004A2C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455E9D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Wydatki </w:t>
      </w:r>
      <w:r w:rsidR="00D2616B" w:rsidRPr="00455E9D">
        <w:rPr>
          <w:rFonts w:ascii="Times New Roman" w:hAnsi="Times New Roman" w:cs="Times New Roman"/>
          <w:b/>
          <w:sz w:val="24"/>
          <w:szCs w:val="24"/>
          <w:lang w:eastAsia="ja-JP"/>
        </w:rPr>
        <w:t>ogółem</w:t>
      </w:r>
      <w:r w:rsidRPr="00455E9D">
        <w:rPr>
          <w:rFonts w:ascii="Times New Roman" w:hAnsi="Times New Roman" w:cs="Times New Roman"/>
          <w:sz w:val="24"/>
          <w:szCs w:val="24"/>
          <w:lang w:eastAsia="ja-JP"/>
        </w:rPr>
        <w:t xml:space="preserve"> wykonane zostały w 4</w:t>
      </w:r>
      <w:r w:rsidR="00D2616B" w:rsidRPr="00455E9D">
        <w:rPr>
          <w:rFonts w:ascii="Times New Roman" w:hAnsi="Times New Roman" w:cs="Times New Roman"/>
          <w:sz w:val="24"/>
          <w:szCs w:val="24"/>
          <w:lang w:eastAsia="ja-JP"/>
        </w:rPr>
        <w:t>4</w:t>
      </w:r>
      <w:r w:rsidRPr="00455E9D">
        <w:rPr>
          <w:rFonts w:ascii="Times New Roman" w:hAnsi="Times New Roman" w:cs="Times New Roman"/>
          <w:sz w:val="24"/>
          <w:szCs w:val="24"/>
          <w:lang w:eastAsia="ja-JP"/>
        </w:rPr>
        <w:t>,</w:t>
      </w:r>
      <w:r w:rsidR="00D2616B" w:rsidRPr="00455E9D">
        <w:rPr>
          <w:rFonts w:ascii="Times New Roman" w:hAnsi="Times New Roman" w:cs="Times New Roman"/>
          <w:sz w:val="24"/>
          <w:szCs w:val="24"/>
          <w:lang w:eastAsia="ja-JP"/>
        </w:rPr>
        <w:t>9%, z czego wydatki bieżące w 51%, a wydatki majątkowe</w:t>
      </w:r>
      <w:r w:rsidR="00455E9D" w:rsidRPr="00455E9D">
        <w:rPr>
          <w:rFonts w:ascii="Times New Roman" w:hAnsi="Times New Roman" w:cs="Times New Roman"/>
          <w:sz w:val="24"/>
          <w:szCs w:val="24"/>
          <w:lang w:eastAsia="ja-JP"/>
        </w:rPr>
        <w:t xml:space="preserve"> w 0,3%.</w:t>
      </w:r>
      <w:r w:rsidRPr="00455E9D">
        <w:rPr>
          <w:rFonts w:ascii="Times New Roman" w:hAnsi="Times New Roman" w:cs="Times New Roman"/>
          <w:sz w:val="24"/>
          <w:szCs w:val="24"/>
          <w:lang w:eastAsia="ja-JP"/>
        </w:rPr>
        <w:t xml:space="preserve"> Wykonanie procentowe wydatków jest prawidłowe w stosunku do planu.</w:t>
      </w:r>
      <w:r w:rsidR="00455E9D" w:rsidRPr="00455E9D">
        <w:rPr>
          <w:rFonts w:ascii="Times New Roman" w:hAnsi="Times New Roman" w:cs="Times New Roman"/>
          <w:sz w:val="24"/>
          <w:szCs w:val="24"/>
          <w:lang w:eastAsia="ja-JP"/>
        </w:rPr>
        <w:t xml:space="preserve"> Niskie wykonanie wydatków majątkowych związane jest z harmonogramem realizacji tych zadań. </w:t>
      </w:r>
      <w:r w:rsidRPr="00455E9D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</w:p>
    <w:p w:rsidR="00E33B73" w:rsidRDefault="00455E9D" w:rsidP="004A2C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Wynik budżetu </w:t>
      </w:r>
      <w:r w:rsidRPr="00455E9D">
        <w:rPr>
          <w:rFonts w:ascii="Times New Roman" w:hAnsi="Times New Roman" w:cs="Times New Roman"/>
          <w:sz w:val="24"/>
          <w:szCs w:val="24"/>
          <w:lang w:eastAsia="ja-JP"/>
        </w:rPr>
        <w:t>określa różnicę pomiędzy dochodami a wydatkami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. Planowany wynik wynosi 3.760.250,59 zł deficytu, natomiast wykonanie w I półroczu 2012 roku zakończyło się nadwyżką w wysokości 3.589.405,63 zł. </w:t>
      </w:r>
    </w:p>
    <w:p w:rsidR="00DD0AEC" w:rsidRDefault="00E33B73" w:rsidP="004A2C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DD0AEC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Dochody bieżące minus wydatki bieżące – </w:t>
      </w:r>
      <w:r w:rsidRPr="00DD0AEC">
        <w:rPr>
          <w:rFonts w:ascii="Times New Roman" w:hAnsi="Times New Roman" w:cs="Times New Roman"/>
          <w:sz w:val="24"/>
          <w:szCs w:val="24"/>
          <w:lang w:eastAsia="ja-JP"/>
        </w:rPr>
        <w:t xml:space="preserve">planowana różnica pomiędzy dochodami bieżącymi a wydatkami bieżącymi </w:t>
      </w:r>
      <w:r w:rsidR="00455E9D" w:rsidRPr="00DD0AEC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Pr="00DD0AEC">
        <w:rPr>
          <w:rFonts w:ascii="Times New Roman" w:hAnsi="Times New Roman" w:cs="Times New Roman"/>
          <w:sz w:val="24"/>
          <w:szCs w:val="24"/>
          <w:lang w:eastAsia="ja-JP"/>
        </w:rPr>
        <w:t xml:space="preserve">wynosi -3.971,00 zł, a według wykonania na dzień 30 czerwca 2012 roku wyniosła 2.676.413,05 zł. </w:t>
      </w:r>
    </w:p>
    <w:p w:rsidR="00042D87" w:rsidRDefault="00DD0AEC" w:rsidP="004A2C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DD0AEC">
        <w:rPr>
          <w:rFonts w:ascii="Times New Roman" w:hAnsi="Times New Roman" w:cs="Times New Roman"/>
          <w:b/>
          <w:sz w:val="24"/>
          <w:szCs w:val="24"/>
          <w:lang w:eastAsia="ja-JP"/>
        </w:rPr>
        <w:t>Przychody budżetu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wykonane zostały w wysokości 2.759.836,38 zł i złożyły się na nie wolne środki z roku 2011 w wysokości 1.179.211,73 zł i pożyczka z Narodowego Funduszu Ochrony Środowiska i Gospodarki Wodnej w Warszawie w wysokości 1.580.624,65 zł. Wolne środki oraz pożyczka zgonie z uchwałą budżetową pokrywają częściowo zaplanowany na ten rok deficyt w wysokości 1.331.579,15 zł</w:t>
      </w:r>
      <w:r w:rsidR="00042D87">
        <w:rPr>
          <w:rFonts w:ascii="Times New Roman" w:hAnsi="Times New Roman" w:cs="Times New Roman"/>
          <w:sz w:val="24"/>
          <w:szCs w:val="24"/>
          <w:lang w:eastAsia="ja-JP"/>
        </w:rPr>
        <w:t>.</w:t>
      </w:r>
    </w:p>
    <w:p w:rsidR="00DD0AEC" w:rsidRDefault="00042D87" w:rsidP="00042D87">
      <w:pPr>
        <w:pStyle w:val="Akapitzlist"/>
        <w:ind w:left="644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042D87">
        <w:rPr>
          <w:rFonts w:ascii="Times New Roman" w:hAnsi="Times New Roman" w:cs="Times New Roman"/>
          <w:sz w:val="24"/>
          <w:szCs w:val="24"/>
          <w:lang w:eastAsia="ja-JP"/>
        </w:rPr>
        <w:t>Niewykonane przychody dotyczą kredytów i pożyczek zaplanowanych do zaciągnięcia  w III kwartale 2012 roku</w:t>
      </w:r>
      <w:r w:rsidR="00DD0AEC" w:rsidRPr="00042D87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ja-JP"/>
        </w:rPr>
        <w:t>oraz spłaty udzielonych Szpitalowi Powiatowemu pożyczek w wysokości 1.400.000 zł, przewidzianych na IV kwartał 2012 roku.</w:t>
      </w:r>
    </w:p>
    <w:p w:rsidR="00042D87" w:rsidRDefault="00042D87" w:rsidP="004A2C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Rozchody budżetu </w:t>
      </w:r>
      <w:r w:rsidRPr="00042D87">
        <w:rPr>
          <w:rFonts w:ascii="Times New Roman" w:hAnsi="Times New Roman" w:cs="Times New Roman"/>
          <w:sz w:val="24"/>
          <w:szCs w:val="24"/>
          <w:lang w:eastAsia="ja-JP"/>
        </w:rPr>
        <w:t>wykonane został</w:t>
      </w:r>
      <w:r>
        <w:rPr>
          <w:rFonts w:ascii="Times New Roman" w:hAnsi="Times New Roman" w:cs="Times New Roman"/>
          <w:sz w:val="24"/>
          <w:szCs w:val="24"/>
          <w:lang w:eastAsia="ja-JP"/>
        </w:rPr>
        <w:t>y w wysokości 31,9% z czego spłata rat kapitałowych zaciągniętych kredytów wyniosła 682.800,00 zł, tj. 13,3%, a zaplanowane pożyczki zostały udzielone w 100% planu.</w:t>
      </w:r>
    </w:p>
    <w:p w:rsidR="00042D87" w:rsidRDefault="00042D87" w:rsidP="004A2C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Kwota długu </w:t>
      </w:r>
      <w:r w:rsidRPr="00042D87">
        <w:rPr>
          <w:rFonts w:ascii="Times New Roman" w:hAnsi="Times New Roman" w:cs="Times New Roman"/>
          <w:sz w:val="24"/>
          <w:szCs w:val="24"/>
          <w:lang w:eastAsia="ja-JP"/>
        </w:rPr>
        <w:t>na dzień 30 czerwca 2012 roku wynosi</w:t>
      </w: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</w:t>
      </w:r>
      <w:r w:rsidRPr="00042D87">
        <w:rPr>
          <w:rFonts w:ascii="Times New Roman" w:hAnsi="Times New Roman" w:cs="Times New Roman"/>
          <w:sz w:val="24"/>
          <w:szCs w:val="24"/>
          <w:lang w:eastAsia="ja-JP"/>
        </w:rPr>
        <w:t xml:space="preserve">26.655.530,72 zł i dotyczy zaciągniętych 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przez Powiat </w:t>
      </w:r>
      <w:r w:rsidRPr="00042D87">
        <w:rPr>
          <w:rFonts w:ascii="Times New Roman" w:hAnsi="Times New Roman" w:cs="Times New Roman"/>
          <w:sz w:val="24"/>
          <w:szCs w:val="24"/>
          <w:lang w:eastAsia="ja-JP"/>
        </w:rPr>
        <w:t xml:space="preserve">kredytów i pożyczek w wysokości 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24.930.908,54 zł oraz </w:t>
      </w:r>
      <w:r w:rsidR="00E75105">
        <w:rPr>
          <w:rFonts w:ascii="Times New Roman" w:hAnsi="Times New Roman" w:cs="Times New Roman"/>
          <w:sz w:val="24"/>
          <w:szCs w:val="24"/>
          <w:lang w:eastAsia="ja-JP"/>
        </w:rPr>
        <w:t xml:space="preserve">potencjalnych do spłaty </w:t>
      </w:r>
      <w:r>
        <w:rPr>
          <w:rFonts w:ascii="Times New Roman" w:hAnsi="Times New Roman" w:cs="Times New Roman"/>
          <w:sz w:val="24"/>
          <w:szCs w:val="24"/>
          <w:lang w:eastAsia="ja-JP"/>
        </w:rPr>
        <w:t>udzielonych poręczeń na łączną kwotę 1.724.622,18</w:t>
      </w:r>
      <w:r w:rsidR="00E75105">
        <w:rPr>
          <w:rFonts w:ascii="Times New Roman" w:hAnsi="Times New Roman" w:cs="Times New Roman"/>
          <w:sz w:val="24"/>
          <w:szCs w:val="24"/>
          <w:lang w:eastAsia="ja-JP"/>
        </w:rPr>
        <w:t xml:space="preserve"> zł.</w:t>
      </w:r>
    </w:p>
    <w:p w:rsidR="00C579D6" w:rsidRDefault="00C579D6" w:rsidP="004A2C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Łączna kwota wyłączeń </w:t>
      </w:r>
      <w:r w:rsidRPr="00C579D6">
        <w:rPr>
          <w:rFonts w:ascii="Times New Roman" w:hAnsi="Times New Roman" w:cs="Times New Roman"/>
          <w:sz w:val="24"/>
          <w:szCs w:val="24"/>
          <w:lang w:eastAsia="ja-JP"/>
        </w:rPr>
        <w:t>dotyczy pożyczk</w:t>
      </w:r>
      <w:r>
        <w:rPr>
          <w:rFonts w:ascii="Times New Roman" w:hAnsi="Times New Roman" w:cs="Times New Roman"/>
          <w:sz w:val="24"/>
          <w:szCs w:val="24"/>
          <w:lang w:eastAsia="ja-JP"/>
        </w:rPr>
        <w:t>i</w:t>
      </w:r>
      <w:r w:rsidRPr="00C579D6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planowanej do </w:t>
      </w:r>
      <w:r w:rsidRPr="00C579D6">
        <w:rPr>
          <w:rFonts w:ascii="Times New Roman" w:hAnsi="Times New Roman" w:cs="Times New Roman"/>
          <w:sz w:val="24"/>
          <w:szCs w:val="24"/>
          <w:lang w:eastAsia="ja-JP"/>
        </w:rPr>
        <w:t>zaciągn</w:t>
      </w:r>
      <w:r>
        <w:rPr>
          <w:rFonts w:ascii="Times New Roman" w:hAnsi="Times New Roman" w:cs="Times New Roman"/>
          <w:sz w:val="24"/>
          <w:szCs w:val="24"/>
          <w:lang w:eastAsia="ja-JP"/>
        </w:rPr>
        <w:t>ięcia</w:t>
      </w:r>
      <w:r w:rsidRPr="00C579D6">
        <w:rPr>
          <w:rFonts w:ascii="Times New Roman" w:hAnsi="Times New Roman" w:cs="Times New Roman"/>
          <w:sz w:val="24"/>
          <w:szCs w:val="24"/>
          <w:lang w:eastAsia="ja-JP"/>
        </w:rPr>
        <w:t xml:space="preserve"> w związku z </w:t>
      </w:r>
      <w:r>
        <w:rPr>
          <w:rFonts w:ascii="Times New Roman" w:hAnsi="Times New Roman" w:cs="Times New Roman"/>
          <w:sz w:val="24"/>
          <w:szCs w:val="24"/>
          <w:lang w:eastAsia="ja-JP"/>
        </w:rPr>
        <w:t>umową zawartą na finansowanie modernizacji systemów centralnego ogrzewania w ramach Szwajcarskiego Mechanizmu Finansowego. Na dzień 30 czerwca 2012 roku nie zakończona została procedura przetargowa dotycząca zaciągnięcia przedmiotowej pożyczki.</w:t>
      </w:r>
    </w:p>
    <w:p w:rsidR="00DD2AF2" w:rsidRDefault="00DD2AF2" w:rsidP="004A2C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DD2AF2">
        <w:rPr>
          <w:rFonts w:ascii="Times New Roman" w:hAnsi="Times New Roman" w:cs="Times New Roman"/>
          <w:b/>
          <w:sz w:val="24"/>
          <w:szCs w:val="24"/>
          <w:lang w:eastAsia="ja-JP"/>
        </w:rPr>
        <w:lastRenderedPageBreak/>
        <w:t>Zadłużenie/dochody ogółem</w:t>
      </w: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– </w:t>
      </w:r>
      <w:r w:rsidRPr="00DD2AF2">
        <w:rPr>
          <w:rFonts w:ascii="Times New Roman" w:hAnsi="Times New Roman" w:cs="Times New Roman"/>
          <w:sz w:val="24"/>
          <w:szCs w:val="24"/>
          <w:lang w:eastAsia="ja-JP"/>
        </w:rPr>
        <w:t>wskaźnik ten dotyczy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łącznej kwoty długu, która na koniec roku budżetowego nie może przekroczyć 60% wykonanych dochodów ogółem oraz w trakcie roku łączna kwota długu na koniec kwartału nie może przekroczyć 60% planowanych dochodów. W Powiecie Białogardzkim wskaźniki te kształtują się odpowiednio w wysokości 54,01% i 51,69%.</w:t>
      </w:r>
    </w:p>
    <w:p w:rsidR="00DD2AF2" w:rsidRDefault="00DD2AF2" w:rsidP="00DD2AF2">
      <w:pPr>
        <w:pStyle w:val="Akapitzlist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177939">
        <w:rPr>
          <w:rFonts w:ascii="Times New Roman" w:hAnsi="Times New Roman" w:cs="Times New Roman"/>
          <w:sz w:val="24"/>
          <w:szCs w:val="24"/>
          <w:lang w:eastAsia="ja-JP"/>
        </w:rPr>
        <w:t>9a</w:t>
      </w:r>
      <w:r>
        <w:rPr>
          <w:rFonts w:ascii="Times New Roman" w:hAnsi="Times New Roman" w:cs="Times New Roman"/>
          <w:b/>
          <w:sz w:val="24"/>
          <w:szCs w:val="24"/>
          <w:lang w:eastAsia="ja-JP"/>
        </w:rPr>
        <w:t>.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Pr="00DD2AF2">
        <w:rPr>
          <w:rFonts w:ascii="Times New Roman" w:hAnsi="Times New Roman" w:cs="Times New Roman"/>
          <w:b/>
          <w:sz w:val="24"/>
          <w:szCs w:val="24"/>
          <w:lang w:eastAsia="ja-JP"/>
        </w:rPr>
        <w:t>Zadłużenie/dochody ogółem (po uwzględnieniu wyłączeń)</w:t>
      </w: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– </w:t>
      </w:r>
      <w:r w:rsidRPr="00DD2AF2">
        <w:rPr>
          <w:rFonts w:ascii="Times New Roman" w:hAnsi="Times New Roman" w:cs="Times New Roman"/>
          <w:sz w:val="24"/>
          <w:szCs w:val="24"/>
          <w:lang w:eastAsia="ja-JP"/>
        </w:rPr>
        <w:t>wskaźnik dla Powiatu Białogardzkiego w przypadku planu budżetu wynosi 49,3%, natomiast na dzień 30 czerwca 2012r roku wyniósł 51,69%</w:t>
      </w:r>
      <w:r>
        <w:rPr>
          <w:rFonts w:ascii="Times New Roman" w:hAnsi="Times New Roman" w:cs="Times New Roman"/>
          <w:sz w:val="24"/>
          <w:szCs w:val="24"/>
          <w:lang w:eastAsia="ja-JP"/>
        </w:rPr>
        <w:t>.</w:t>
      </w:r>
      <w:r w:rsidRPr="00DD2AF2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</w:p>
    <w:p w:rsidR="00177939" w:rsidRDefault="00177939" w:rsidP="0017793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177939">
        <w:rPr>
          <w:rFonts w:ascii="Times New Roman" w:hAnsi="Times New Roman" w:cs="Times New Roman"/>
          <w:b/>
          <w:sz w:val="24"/>
          <w:szCs w:val="24"/>
          <w:lang w:eastAsia="ja-JP"/>
        </w:rPr>
        <w:t>Planowana łączna kwota spłaty zobowiązań/ dochody ogółem</w:t>
      </w: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– </w:t>
      </w:r>
      <w:r w:rsidRPr="00177939">
        <w:rPr>
          <w:rFonts w:ascii="Times New Roman" w:hAnsi="Times New Roman" w:cs="Times New Roman"/>
          <w:sz w:val="24"/>
          <w:szCs w:val="24"/>
          <w:lang w:eastAsia="ja-JP"/>
        </w:rPr>
        <w:t>wskaźnik dotyczy łącznej kwoty przypadających w danym roku spłat rat kredytów i pożyczek wraz z odsetkami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oraz wydatków na spłatę udzielonych poręczeń i wynosi 12,8%. </w:t>
      </w:r>
    </w:p>
    <w:p w:rsidR="00177939" w:rsidRDefault="00177939" w:rsidP="0017793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t>Kwota zobowiązań przypadających do spłaty w danym roku budżetowym –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nie przewiduje się.</w:t>
      </w:r>
    </w:p>
    <w:p w:rsidR="00177939" w:rsidRDefault="00177939" w:rsidP="0017793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t>Maksymalny dopuszczalny wskaźnik spłaty z art.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Pr="00177939">
        <w:rPr>
          <w:rFonts w:ascii="Times New Roman" w:hAnsi="Times New Roman" w:cs="Times New Roman"/>
          <w:b/>
          <w:sz w:val="24"/>
          <w:szCs w:val="24"/>
          <w:lang w:eastAsia="ja-JP"/>
        </w:rPr>
        <w:t>243 ufp.-</w:t>
      </w: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</w:t>
      </w:r>
      <w:r w:rsidR="0078607F" w:rsidRPr="0078607F">
        <w:rPr>
          <w:rFonts w:ascii="Times New Roman" w:hAnsi="Times New Roman" w:cs="Times New Roman"/>
          <w:sz w:val="24"/>
          <w:szCs w:val="24"/>
          <w:lang w:eastAsia="ja-JP"/>
        </w:rPr>
        <w:t>dotyczy średniej arytmetycznej obliczonej dla lat 2008-2010</w:t>
      </w:r>
      <w:r w:rsidR="0078607F">
        <w:rPr>
          <w:rFonts w:ascii="Times New Roman" w:hAnsi="Times New Roman" w:cs="Times New Roman"/>
          <w:sz w:val="24"/>
          <w:szCs w:val="24"/>
          <w:lang w:eastAsia="ja-JP"/>
        </w:rPr>
        <w:t xml:space="preserve"> relacji dochodów bieżących powiększonych o dochody ze sprzedaży majątku oraz pomniejszonych o wydatki bieżące, do dochodów ogółem budżetu.</w:t>
      </w:r>
    </w:p>
    <w:p w:rsidR="0078607F" w:rsidRDefault="0078607F" w:rsidP="0017793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t>Relacja planowanej łącznej kwoty spłaty zobowiązań do dochodów-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wskaźnik liczony jest na podstawie spłat rat kapitałowych zadłużenia powiększonych o odsetki w stosunku do dochodów ogółem.</w:t>
      </w:r>
    </w:p>
    <w:p w:rsidR="0078607F" w:rsidRDefault="0078607F" w:rsidP="0078607F">
      <w:pPr>
        <w:pStyle w:val="Akapitzlist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78607F">
        <w:rPr>
          <w:rFonts w:ascii="Times New Roman" w:hAnsi="Times New Roman" w:cs="Times New Roman"/>
          <w:sz w:val="24"/>
          <w:szCs w:val="24"/>
          <w:lang w:eastAsia="ja-JP"/>
        </w:rPr>
        <w:t>13a.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Pr="0078607F">
        <w:rPr>
          <w:rFonts w:ascii="Times New Roman" w:hAnsi="Times New Roman" w:cs="Times New Roman"/>
          <w:b/>
          <w:sz w:val="24"/>
          <w:szCs w:val="24"/>
          <w:lang w:eastAsia="ja-JP"/>
        </w:rPr>
        <w:t>Spełnienie wskaźnika spłaty z art. 243 ufp po uwzględnieniu art. 244 ufp</w:t>
      </w:r>
      <w:r>
        <w:rPr>
          <w:rFonts w:ascii="Times New Roman" w:hAnsi="Times New Roman" w:cs="Times New Roman"/>
          <w:sz w:val="24"/>
          <w:szCs w:val="24"/>
          <w:lang w:eastAsia="ja-JP"/>
        </w:rPr>
        <w:t>- informacja o spełnieniu wskaźnika podawana jest w celach informacyjnych w latach 2012-2013. Spełnienie wskaźnika wymagane jest zgodnie z ustawą o finansach publicznych od roku 2014.</w:t>
      </w:r>
    </w:p>
    <w:p w:rsidR="0078607F" w:rsidRDefault="0078607F" w:rsidP="0078607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78607F">
        <w:rPr>
          <w:rFonts w:ascii="Times New Roman" w:hAnsi="Times New Roman" w:cs="Times New Roman"/>
          <w:b/>
          <w:sz w:val="24"/>
          <w:szCs w:val="24"/>
          <w:lang w:eastAsia="ja-JP"/>
        </w:rPr>
        <w:t>Relacja planowanej łącznej kwoty spłaty zobowiązań do dochodów (po uwzględnieniu wyłączeń)</w:t>
      </w: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</w:t>
      </w:r>
      <w:r w:rsidRPr="00CA2E28">
        <w:rPr>
          <w:rFonts w:ascii="Times New Roman" w:hAnsi="Times New Roman" w:cs="Times New Roman"/>
          <w:sz w:val="24"/>
          <w:szCs w:val="24"/>
          <w:lang w:eastAsia="ja-JP"/>
        </w:rPr>
        <w:t xml:space="preserve">– </w:t>
      </w:r>
      <w:r w:rsidR="00CA2E28" w:rsidRPr="00CA2E28">
        <w:rPr>
          <w:rFonts w:ascii="Times New Roman" w:hAnsi="Times New Roman" w:cs="Times New Roman"/>
          <w:sz w:val="24"/>
          <w:szCs w:val="24"/>
          <w:lang w:eastAsia="ja-JP"/>
        </w:rPr>
        <w:t>na dzień 30 czerwca</w:t>
      </w:r>
      <w:r w:rsidRPr="00CA2E28">
        <w:rPr>
          <w:rFonts w:ascii="Times New Roman" w:hAnsi="Times New Roman" w:cs="Times New Roman"/>
          <w:sz w:val="24"/>
          <w:szCs w:val="24"/>
          <w:lang w:eastAsia="ja-JP"/>
        </w:rPr>
        <w:t xml:space="preserve"> 2012</w:t>
      </w:r>
      <w:r w:rsidR="00CA2E28" w:rsidRPr="00CA2E28">
        <w:rPr>
          <w:rFonts w:ascii="Times New Roman" w:hAnsi="Times New Roman" w:cs="Times New Roman"/>
          <w:sz w:val="24"/>
          <w:szCs w:val="24"/>
          <w:lang w:eastAsia="ja-JP"/>
        </w:rPr>
        <w:t xml:space="preserve"> roku</w:t>
      </w:r>
      <w:r w:rsidRPr="00CA2E28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CA2E28" w:rsidRPr="00CA2E28">
        <w:rPr>
          <w:rFonts w:ascii="Times New Roman" w:hAnsi="Times New Roman" w:cs="Times New Roman"/>
          <w:sz w:val="24"/>
          <w:szCs w:val="24"/>
          <w:lang w:eastAsia="ja-JP"/>
        </w:rPr>
        <w:t>Powiat nie posiada zobowiązań podlegających wyłączeniom</w:t>
      </w:r>
      <w:r w:rsidR="00CA2E28">
        <w:rPr>
          <w:rFonts w:ascii="Times New Roman" w:hAnsi="Times New Roman" w:cs="Times New Roman"/>
          <w:sz w:val="24"/>
          <w:szCs w:val="24"/>
          <w:lang w:eastAsia="ja-JP"/>
        </w:rPr>
        <w:t>.</w:t>
      </w:r>
    </w:p>
    <w:p w:rsidR="00CA2E28" w:rsidRDefault="00CA2E28" w:rsidP="0078607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CA2E28">
        <w:rPr>
          <w:rFonts w:ascii="Times New Roman" w:hAnsi="Times New Roman" w:cs="Times New Roman"/>
          <w:b/>
          <w:sz w:val="24"/>
          <w:szCs w:val="24"/>
          <w:lang w:eastAsia="ja-JP"/>
        </w:rPr>
        <w:t>Informacja z art. 226 ust. 2 tj. wydatki</w:t>
      </w:r>
      <w:r>
        <w:rPr>
          <w:rFonts w:ascii="Times New Roman" w:hAnsi="Times New Roman" w:cs="Times New Roman"/>
          <w:sz w:val="24"/>
          <w:szCs w:val="24"/>
          <w:lang w:eastAsia="ja-JP"/>
        </w:rPr>
        <w:t>- wynagrodzenia i pochodne od wynagrodzeń wypłacone zostały w 54,3% planu, wydatki związane z funkcjonowaniem organów JST, czyli wydatki poczynione na obsługę rady powiatu oraz starostwa wykonane zostały w 47,5% planu, wydatki bieżące objęte limitem art. 226 ust. 4 ufp., które ujęte są w załączniku wieloletniej prognozy finansowej jako przedsięwzięcia wykonane zostały w 35,9%, natomiast wydatki majątkowe ujęte w przedsięwzięciach nie zostały poczynione.</w:t>
      </w:r>
    </w:p>
    <w:p w:rsidR="00CA2E28" w:rsidRPr="00CA2E28" w:rsidRDefault="00CA2E28" w:rsidP="00CA2E28">
      <w:pPr>
        <w:pStyle w:val="Akapitzlist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t>17</w:t>
      </w:r>
      <w:r w:rsidRPr="00CA2E28">
        <w:rPr>
          <w:rFonts w:ascii="Times New Roman" w:hAnsi="Times New Roman" w:cs="Times New Roman"/>
          <w:sz w:val="24"/>
          <w:szCs w:val="24"/>
          <w:lang w:eastAsia="ja-JP"/>
        </w:rPr>
        <w:t>.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Pr="00CA2E28">
        <w:rPr>
          <w:rFonts w:ascii="Times New Roman" w:hAnsi="Times New Roman" w:cs="Times New Roman"/>
          <w:b/>
          <w:sz w:val="24"/>
          <w:szCs w:val="24"/>
          <w:lang w:eastAsia="ja-JP"/>
        </w:rPr>
        <w:t>Wartość przejętych zobowiązań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– Powiat Białogardzki nie przejął w I półroczu zobowiązań.</w:t>
      </w:r>
    </w:p>
    <w:p w:rsidR="00C811D0" w:rsidRDefault="00C811D0" w:rsidP="00C811D0">
      <w:p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:rsidR="00C811D0" w:rsidRPr="003B50EE" w:rsidRDefault="00C811D0" w:rsidP="00C811D0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ja-JP"/>
        </w:rPr>
      </w:pPr>
      <w:r w:rsidRPr="003B50EE">
        <w:rPr>
          <w:rFonts w:ascii="Times New Roman" w:hAnsi="Times New Roman" w:cs="Times New Roman"/>
          <w:b/>
          <w:sz w:val="24"/>
          <w:szCs w:val="24"/>
          <w:u w:val="single"/>
          <w:lang w:eastAsia="ja-JP"/>
        </w:rPr>
        <w:t>II Przedsięwzięcia</w:t>
      </w:r>
    </w:p>
    <w:p w:rsidR="008D0C0F" w:rsidRDefault="008D0C0F" w:rsidP="00C811D0">
      <w:pPr>
        <w:jc w:val="both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:rsidR="008D0C0F" w:rsidRDefault="008D0C0F" w:rsidP="00C811D0">
      <w:p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8D0C0F">
        <w:rPr>
          <w:rFonts w:ascii="Times New Roman" w:hAnsi="Times New Roman" w:cs="Times New Roman"/>
          <w:sz w:val="24"/>
          <w:szCs w:val="24"/>
          <w:lang w:eastAsia="ja-JP"/>
        </w:rPr>
        <w:t xml:space="preserve">Wykaz </w:t>
      </w:r>
      <w:r>
        <w:rPr>
          <w:rFonts w:ascii="Times New Roman" w:hAnsi="Times New Roman" w:cs="Times New Roman"/>
          <w:sz w:val="24"/>
          <w:szCs w:val="24"/>
          <w:lang w:eastAsia="ja-JP"/>
        </w:rPr>
        <w:t>przedsięwzięć do wieloletniej prognozy finansowej na 201</w:t>
      </w:r>
      <w:r w:rsidR="00E11373">
        <w:rPr>
          <w:rFonts w:ascii="Times New Roman" w:hAnsi="Times New Roman" w:cs="Times New Roman"/>
          <w:sz w:val="24"/>
          <w:szCs w:val="24"/>
          <w:lang w:eastAsia="ja-JP"/>
        </w:rPr>
        <w:t>2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rok zawiera limit wydatków w wysokości </w:t>
      </w:r>
      <w:r w:rsidR="00E11373">
        <w:rPr>
          <w:rFonts w:ascii="Times New Roman" w:hAnsi="Times New Roman" w:cs="Times New Roman"/>
          <w:sz w:val="24"/>
          <w:szCs w:val="24"/>
          <w:lang w:eastAsia="ja-JP"/>
        </w:rPr>
        <w:t>7.452.968,63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zł</w:t>
      </w:r>
      <w:r w:rsidR="0033074F">
        <w:rPr>
          <w:rFonts w:ascii="Times New Roman" w:hAnsi="Times New Roman" w:cs="Times New Roman"/>
          <w:sz w:val="24"/>
          <w:szCs w:val="24"/>
          <w:lang w:eastAsia="ja-JP"/>
        </w:rPr>
        <w:t xml:space="preserve">, </w:t>
      </w:r>
      <w:r w:rsidR="00E11373">
        <w:rPr>
          <w:rFonts w:ascii="Times New Roman" w:hAnsi="Times New Roman" w:cs="Times New Roman"/>
          <w:sz w:val="24"/>
          <w:szCs w:val="24"/>
          <w:lang w:eastAsia="ja-JP"/>
        </w:rPr>
        <w:t>z czego 2.254.963,74 zł dotyczy wydatków bieżących, a 5.198.004,89 zł wydatków majątkowych. Wykonanie przedsięwzięć zamknęło się więc wskaźnikiem w wysokości 10,8% planu, z czego przedsięwzięcia bieżące wykonane zostały w 35,9%, natomiast majątkowe w 0%</w:t>
      </w:r>
      <w:r w:rsidR="0033074F">
        <w:rPr>
          <w:rFonts w:ascii="Times New Roman" w:hAnsi="Times New Roman" w:cs="Times New Roman"/>
          <w:sz w:val="24"/>
          <w:szCs w:val="24"/>
          <w:lang w:eastAsia="ja-JP"/>
        </w:rPr>
        <w:t>.</w:t>
      </w:r>
    </w:p>
    <w:p w:rsidR="00B13B9E" w:rsidRDefault="00B13B9E" w:rsidP="00C811D0">
      <w:p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:rsidR="00B13B9E" w:rsidRDefault="00B13B9E" w:rsidP="001366B9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3722C5">
        <w:rPr>
          <w:rFonts w:ascii="Times New Roman" w:hAnsi="Times New Roman" w:cs="Times New Roman"/>
          <w:b/>
          <w:sz w:val="24"/>
          <w:szCs w:val="24"/>
          <w:lang w:eastAsia="ja-JP"/>
        </w:rPr>
        <w:t>Programy, projekty lub zadania</w:t>
      </w:r>
      <w:r w:rsidRPr="003722C5">
        <w:rPr>
          <w:rFonts w:ascii="Times New Roman" w:hAnsi="Times New Roman" w:cs="Times New Roman"/>
          <w:sz w:val="24"/>
          <w:szCs w:val="24"/>
          <w:lang w:eastAsia="ja-JP"/>
        </w:rPr>
        <w:t xml:space="preserve"> stanowią </w:t>
      </w:r>
      <w:r w:rsidR="00411F67">
        <w:rPr>
          <w:rFonts w:ascii="Times New Roman" w:hAnsi="Times New Roman" w:cs="Times New Roman"/>
          <w:sz w:val="24"/>
          <w:szCs w:val="24"/>
          <w:lang w:eastAsia="ja-JP"/>
        </w:rPr>
        <w:t xml:space="preserve">87,2 </w:t>
      </w:r>
      <w:r w:rsidRPr="003722C5">
        <w:rPr>
          <w:rFonts w:ascii="Times New Roman" w:hAnsi="Times New Roman" w:cs="Times New Roman"/>
          <w:sz w:val="24"/>
          <w:szCs w:val="24"/>
          <w:lang w:eastAsia="ja-JP"/>
        </w:rPr>
        <w:t xml:space="preserve">% zaplanowanych przedsięwzięć. W ramach programów realizowane </w:t>
      </w:r>
      <w:r w:rsidR="00411F67">
        <w:rPr>
          <w:rFonts w:ascii="Times New Roman" w:hAnsi="Times New Roman" w:cs="Times New Roman"/>
          <w:sz w:val="24"/>
          <w:szCs w:val="24"/>
          <w:lang w:eastAsia="ja-JP"/>
        </w:rPr>
        <w:t>są</w:t>
      </w:r>
      <w:r w:rsidRPr="003722C5">
        <w:rPr>
          <w:rFonts w:ascii="Times New Roman" w:hAnsi="Times New Roman" w:cs="Times New Roman"/>
          <w:sz w:val="24"/>
          <w:szCs w:val="24"/>
          <w:lang w:eastAsia="ja-JP"/>
        </w:rPr>
        <w:t>:</w:t>
      </w:r>
    </w:p>
    <w:p w:rsidR="003722C5" w:rsidRPr="003722C5" w:rsidRDefault="007D11CF" w:rsidP="001366B9">
      <w:pPr>
        <w:pStyle w:val="Akapitzlist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t>p</w:t>
      </w:r>
      <w:r w:rsidR="003722C5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rogramy, projekty lub zadania związane z programami realizowanymi z udziałem środków, o których mowa w art. 5 ust. 1 pkt 2 i 3 </w:t>
      </w:r>
      <w:r w:rsidR="003722C5" w:rsidRPr="003722C5">
        <w:rPr>
          <w:rFonts w:ascii="Times New Roman" w:hAnsi="Times New Roman" w:cs="Times New Roman"/>
          <w:sz w:val="24"/>
          <w:szCs w:val="24"/>
          <w:lang w:eastAsia="ja-JP"/>
        </w:rPr>
        <w:t xml:space="preserve">– zrealizowane w wysokości </w:t>
      </w:r>
      <w:r w:rsidR="00411F67">
        <w:rPr>
          <w:rFonts w:ascii="Times New Roman" w:hAnsi="Times New Roman" w:cs="Times New Roman"/>
          <w:sz w:val="24"/>
          <w:szCs w:val="24"/>
          <w:lang w:eastAsia="ja-JP"/>
        </w:rPr>
        <w:t>19,3</w:t>
      </w:r>
      <w:r w:rsidR="003722C5" w:rsidRPr="003722C5">
        <w:rPr>
          <w:rFonts w:ascii="Times New Roman" w:hAnsi="Times New Roman" w:cs="Times New Roman"/>
          <w:sz w:val="24"/>
          <w:szCs w:val="24"/>
          <w:lang w:eastAsia="ja-JP"/>
        </w:rPr>
        <w:t>% planu</w:t>
      </w:r>
      <w:r w:rsidR="003722C5">
        <w:rPr>
          <w:rFonts w:ascii="Times New Roman" w:hAnsi="Times New Roman" w:cs="Times New Roman"/>
          <w:sz w:val="24"/>
          <w:szCs w:val="24"/>
          <w:lang w:eastAsia="ja-JP"/>
        </w:rPr>
        <w:t>, z tego:</w:t>
      </w:r>
    </w:p>
    <w:p w:rsidR="00B13B9E" w:rsidRDefault="00B13B9E" w:rsidP="001366B9">
      <w:pPr>
        <w:pStyle w:val="Akapitzlist"/>
        <w:numPr>
          <w:ilvl w:val="0"/>
          <w:numId w:val="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wydatki bieżące</w:t>
      </w:r>
      <w:r w:rsidR="003722C5">
        <w:rPr>
          <w:rFonts w:ascii="Times New Roman" w:hAnsi="Times New Roman" w:cs="Times New Roman"/>
          <w:sz w:val="24"/>
          <w:szCs w:val="24"/>
          <w:lang w:eastAsia="ja-JP"/>
        </w:rPr>
        <w:t xml:space="preserve"> – realizacja w </w:t>
      </w:r>
      <w:r w:rsidR="00411F67">
        <w:rPr>
          <w:rFonts w:ascii="Times New Roman" w:hAnsi="Times New Roman" w:cs="Times New Roman"/>
          <w:sz w:val="24"/>
          <w:szCs w:val="24"/>
          <w:lang w:eastAsia="ja-JP"/>
        </w:rPr>
        <w:t>62,2</w:t>
      </w:r>
      <w:r w:rsidR="003722C5">
        <w:rPr>
          <w:rFonts w:ascii="Times New Roman" w:hAnsi="Times New Roman" w:cs="Times New Roman"/>
          <w:sz w:val="24"/>
          <w:szCs w:val="24"/>
          <w:lang w:eastAsia="ja-JP"/>
        </w:rPr>
        <w:t>%</w:t>
      </w:r>
      <w:r>
        <w:rPr>
          <w:rFonts w:ascii="Times New Roman" w:hAnsi="Times New Roman" w:cs="Times New Roman"/>
          <w:sz w:val="24"/>
          <w:szCs w:val="24"/>
          <w:lang w:eastAsia="ja-JP"/>
        </w:rPr>
        <w:t>:</w:t>
      </w:r>
    </w:p>
    <w:p w:rsidR="00B13B9E" w:rsidRDefault="00B13B9E" w:rsidP="001366B9">
      <w:pPr>
        <w:pStyle w:val="Akapitzlist"/>
        <w:ind w:left="851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lastRenderedPageBreak/>
        <w:t>-  Program Operacyjny Kapitał Ludzki pn. „Rodzina Razem”- realizowany przez Powiatowe Centrum Pomocy Rodzinie na podstawie porozumień z ośrodkami pomocy społecznej w terenu Powiatu Białogardzkiego. Realizacja zadania przebiega prawidłowo. Środki finansowe otrzymane przez Powiat zostały rozdysponowane pomiędzy jednostki realizujące zadanie.</w:t>
      </w:r>
    </w:p>
    <w:p w:rsidR="00B13B9E" w:rsidRDefault="00B13B9E" w:rsidP="001366B9">
      <w:pPr>
        <w:ind w:left="567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b) wydatki majątkowe</w:t>
      </w:r>
      <w:r w:rsidR="003722C5">
        <w:rPr>
          <w:rFonts w:ascii="Times New Roman" w:hAnsi="Times New Roman" w:cs="Times New Roman"/>
          <w:sz w:val="24"/>
          <w:szCs w:val="24"/>
          <w:lang w:eastAsia="ja-JP"/>
        </w:rPr>
        <w:t xml:space="preserve">- realizacja w </w:t>
      </w:r>
      <w:r w:rsidR="00411F67">
        <w:rPr>
          <w:rFonts w:ascii="Times New Roman" w:hAnsi="Times New Roman" w:cs="Times New Roman"/>
          <w:sz w:val="24"/>
          <w:szCs w:val="24"/>
          <w:lang w:eastAsia="ja-JP"/>
        </w:rPr>
        <w:t>0</w:t>
      </w:r>
      <w:r w:rsidR="003722C5">
        <w:rPr>
          <w:rFonts w:ascii="Times New Roman" w:hAnsi="Times New Roman" w:cs="Times New Roman"/>
          <w:sz w:val="24"/>
          <w:szCs w:val="24"/>
          <w:lang w:eastAsia="ja-JP"/>
        </w:rPr>
        <w:t>%</w:t>
      </w:r>
      <w:r>
        <w:rPr>
          <w:rFonts w:ascii="Times New Roman" w:hAnsi="Times New Roman" w:cs="Times New Roman"/>
          <w:sz w:val="24"/>
          <w:szCs w:val="24"/>
          <w:lang w:eastAsia="ja-JP"/>
        </w:rPr>
        <w:t>:</w:t>
      </w:r>
    </w:p>
    <w:p w:rsidR="00411F67" w:rsidRDefault="00B13B9E" w:rsidP="001366B9">
      <w:pPr>
        <w:ind w:left="851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 xml:space="preserve">- </w:t>
      </w:r>
      <w:r w:rsidR="007D11CF">
        <w:rPr>
          <w:rFonts w:ascii="Times New Roman" w:hAnsi="Times New Roman" w:cs="Times New Roman"/>
          <w:sz w:val="24"/>
          <w:szCs w:val="24"/>
          <w:lang w:eastAsia="ja-JP"/>
        </w:rPr>
        <w:t>m</w:t>
      </w:r>
      <w:r w:rsidR="00C524DC">
        <w:rPr>
          <w:rFonts w:ascii="Times New Roman" w:hAnsi="Times New Roman" w:cs="Times New Roman"/>
          <w:sz w:val="24"/>
          <w:szCs w:val="24"/>
          <w:lang w:eastAsia="ja-JP"/>
        </w:rPr>
        <w:t xml:space="preserve">odernizacja systemów grzewczych Szwajcarski Mechanizm Finansowy – </w:t>
      </w:r>
      <w:r w:rsidR="007D11CF">
        <w:rPr>
          <w:rFonts w:ascii="Times New Roman" w:hAnsi="Times New Roman" w:cs="Times New Roman"/>
          <w:sz w:val="24"/>
          <w:szCs w:val="24"/>
          <w:lang w:eastAsia="ja-JP"/>
        </w:rPr>
        <w:t>b</w:t>
      </w:r>
      <w:r w:rsidR="00C524DC">
        <w:rPr>
          <w:rFonts w:ascii="Times New Roman" w:hAnsi="Times New Roman" w:cs="Times New Roman"/>
          <w:sz w:val="24"/>
          <w:szCs w:val="24"/>
          <w:lang w:eastAsia="ja-JP"/>
        </w:rPr>
        <w:t xml:space="preserve">udynek główny Szpitala Powiatowego w Białogardzie- zadanie planowane do realizacji w </w:t>
      </w:r>
      <w:r w:rsidR="00411F67">
        <w:rPr>
          <w:rFonts w:ascii="Times New Roman" w:hAnsi="Times New Roman" w:cs="Times New Roman"/>
          <w:sz w:val="24"/>
          <w:szCs w:val="24"/>
          <w:lang w:eastAsia="ja-JP"/>
        </w:rPr>
        <w:t>2013 roku</w:t>
      </w:r>
      <w:r w:rsidR="00C524DC">
        <w:rPr>
          <w:rFonts w:ascii="Times New Roman" w:hAnsi="Times New Roman" w:cs="Times New Roman"/>
          <w:sz w:val="24"/>
          <w:szCs w:val="24"/>
          <w:lang w:eastAsia="ja-JP"/>
        </w:rPr>
        <w:t xml:space="preserve">. </w:t>
      </w:r>
    </w:p>
    <w:p w:rsidR="00411F67" w:rsidRDefault="00E82F0A" w:rsidP="001366B9">
      <w:pPr>
        <w:ind w:left="851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 xml:space="preserve">- </w:t>
      </w:r>
      <w:r w:rsidR="007D11CF">
        <w:rPr>
          <w:rFonts w:ascii="Times New Roman" w:hAnsi="Times New Roman" w:cs="Times New Roman"/>
          <w:sz w:val="24"/>
          <w:szCs w:val="24"/>
          <w:lang w:eastAsia="ja-JP"/>
        </w:rPr>
        <w:t>m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odernizacja systemów grzewczych Szwajcarski Mechanizm Finansowy – </w:t>
      </w:r>
      <w:r w:rsidR="007D11CF">
        <w:rPr>
          <w:rFonts w:ascii="Times New Roman" w:hAnsi="Times New Roman" w:cs="Times New Roman"/>
          <w:sz w:val="24"/>
          <w:szCs w:val="24"/>
          <w:lang w:eastAsia="ja-JP"/>
        </w:rPr>
        <w:t>b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udynek oddziału dziecięcego Szpitala Powiatowego w Białogardzie- zadanie planowane do realizacji </w:t>
      </w:r>
      <w:r w:rsidR="00411F67">
        <w:rPr>
          <w:rFonts w:ascii="Times New Roman" w:hAnsi="Times New Roman" w:cs="Times New Roman"/>
          <w:sz w:val="24"/>
          <w:szCs w:val="24"/>
          <w:lang w:eastAsia="ja-JP"/>
        </w:rPr>
        <w:t xml:space="preserve">w 2013 roku. </w:t>
      </w:r>
    </w:p>
    <w:p w:rsidR="00411F67" w:rsidRDefault="00E82F0A" w:rsidP="001366B9">
      <w:pPr>
        <w:ind w:left="851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 xml:space="preserve">- </w:t>
      </w:r>
      <w:r w:rsidR="007D11CF">
        <w:rPr>
          <w:rFonts w:ascii="Times New Roman" w:hAnsi="Times New Roman" w:cs="Times New Roman"/>
          <w:sz w:val="24"/>
          <w:szCs w:val="24"/>
          <w:lang w:eastAsia="ja-JP"/>
        </w:rPr>
        <w:t>m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odernizacja systemów grzewczych Szwajcarski Mechanizm Finansowy – </w:t>
      </w:r>
      <w:r w:rsidR="007D11CF">
        <w:rPr>
          <w:rFonts w:ascii="Times New Roman" w:hAnsi="Times New Roman" w:cs="Times New Roman"/>
          <w:sz w:val="24"/>
          <w:szCs w:val="24"/>
          <w:lang w:eastAsia="ja-JP"/>
        </w:rPr>
        <w:t>b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udynek </w:t>
      </w:r>
      <w:r w:rsidR="007D11CF">
        <w:rPr>
          <w:rFonts w:ascii="Times New Roman" w:hAnsi="Times New Roman" w:cs="Times New Roman"/>
          <w:sz w:val="24"/>
          <w:szCs w:val="24"/>
          <w:lang w:eastAsia="ja-JP"/>
        </w:rPr>
        <w:t>r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ehabilitacji Szpitala Powiatowego w Białogardzie- zadanie planowane do realizacji </w:t>
      </w:r>
      <w:r w:rsidR="00411F67">
        <w:rPr>
          <w:rFonts w:ascii="Times New Roman" w:hAnsi="Times New Roman" w:cs="Times New Roman"/>
          <w:sz w:val="24"/>
          <w:szCs w:val="24"/>
          <w:lang w:eastAsia="ja-JP"/>
        </w:rPr>
        <w:t xml:space="preserve">w 2013 roku. </w:t>
      </w:r>
    </w:p>
    <w:p w:rsidR="00E82F0A" w:rsidRDefault="00E82F0A" w:rsidP="001366B9">
      <w:pPr>
        <w:ind w:left="851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 xml:space="preserve">- </w:t>
      </w:r>
      <w:r w:rsidR="007D11CF">
        <w:rPr>
          <w:rFonts w:ascii="Times New Roman" w:hAnsi="Times New Roman" w:cs="Times New Roman"/>
          <w:sz w:val="24"/>
          <w:szCs w:val="24"/>
          <w:lang w:eastAsia="ja-JP"/>
        </w:rPr>
        <w:t>m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odernizacja systemów grzewczych Szwajcarski Mechanizm Finansowy – Liceum Ogólnokształcące w Białogardzie- zadanie planowane do realizacji w </w:t>
      </w:r>
      <w:r w:rsidR="00411F67">
        <w:rPr>
          <w:rFonts w:ascii="Times New Roman" w:hAnsi="Times New Roman" w:cs="Times New Roman"/>
          <w:sz w:val="24"/>
          <w:szCs w:val="24"/>
          <w:lang w:eastAsia="ja-JP"/>
        </w:rPr>
        <w:t>2012 roku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. </w:t>
      </w:r>
      <w:r w:rsidR="00411F67">
        <w:rPr>
          <w:rFonts w:ascii="Times New Roman" w:hAnsi="Times New Roman" w:cs="Times New Roman"/>
          <w:sz w:val="24"/>
          <w:szCs w:val="24"/>
          <w:lang w:eastAsia="ja-JP"/>
        </w:rPr>
        <w:t>Prace rozpoczęte zostały w okresie wakacyjnym i planowane są do zakończenia w III kwartale tego roku.</w:t>
      </w:r>
    </w:p>
    <w:p w:rsidR="00411F67" w:rsidRDefault="00E82F0A" w:rsidP="00411F67">
      <w:pPr>
        <w:ind w:left="851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 xml:space="preserve">- </w:t>
      </w:r>
      <w:r w:rsidR="007D11CF">
        <w:rPr>
          <w:rFonts w:ascii="Times New Roman" w:hAnsi="Times New Roman" w:cs="Times New Roman"/>
          <w:sz w:val="24"/>
          <w:szCs w:val="24"/>
          <w:lang w:eastAsia="ja-JP"/>
        </w:rPr>
        <w:t>m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odernizacja systemów grzewczych Szwajcarski Mechanizm Finansowy – Zespół Szkół Ponadgimnazjalnych w Białogardzie- zadanie planowane do realizacji </w:t>
      </w:r>
      <w:r w:rsidR="00411F67">
        <w:rPr>
          <w:rFonts w:ascii="Times New Roman" w:hAnsi="Times New Roman" w:cs="Times New Roman"/>
          <w:sz w:val="24"/>
          <w:szCs w:val="24"/>
          <w:lang w:eastAsia="ja-JP"/>
        </w:rPr>
        <w:t>w 2012 roku. Prace rozpoczęte zostały w okresie wakacyjnym i planowane są do zakończenia w III kwartale tego roku.</w:t>
      </w:r>
    </w:p>
    <w:p w:rsidR="00411F67" w:rsidRDefault="00E82F0A" w:rsidP="00411F67">
      <w:pPr>
        <w:ind w:left="851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 xml:space="preserve">- </w:t>
      </w:r>
      <w:r w:rsidR="007D11CF">
        <w:rPr>
          <w:rFonts w:ascii="Times New Roman" w:hAnsi="Times New Roman" w:cs="Times New Roman"/>
          <w:sz w:val="24"/>
          <w:szCs w:val="24"/>
          <w:lang w:eastAsia="ja-JP"/>
        </w:rPr>
        <w:t>m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odernizacja systemów grzewczych Szwajcarski Mechanizm Finansowy – Zespół Szkół Ponadgimnazjalnych w Tychowie- zadanie planowane do realizacji </w:t>
      </w:r>
      <w:r w:rsidR="00411F67">
        <w:rPr>
          <w:rFonts w:ascii="Times New Roman" w:hAnsi="Times New Roman" w:cs="Times New Roman"/>
          <w:sz w:val="24"/>
          <w:szCs w:val="24"/>
          <w:lang w:eastAsia="ja-JP"/>
        </w:rPr>
        <w:t>w 2012 roku. Prace rozpoczęte zostały w okresie wakacyjnym i planowane są do zakończenia w III kwartale tego roku.</w:t>
      </w:r>
    </w:p>
    <w:p w:rsidR="00411F67" w:rsidRDefault="00E82F0A" w:rsidP="00411F67">
      <w:pPr>
        <w:ind w:left="851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73497F">
        <w:rPr>
          <w:rFonts w:ascii="Times New Roman" w:hAnsi="Times New Roman" w:cs="Times New Roman"/>
          <w:sz w:val="24"/>
          <w:szCs w:val="24"/>
          <w:lang w:eastAsia="ja-JP"/>
        </w:rPr>
        <w:t xml:space="preserve">- </w:t>
      </w:r>
      <w:r w:rsidR="006279E4">
        <w:rPr>
          <w:rFonts w:ascii="Times New Roman" w:hAnsi="Times New Roman" w:cs="Times New Roman"/>
          <w:sz w:val="24"/>
          <w:szCs w:val="24"/>
          <w:lang w:eastAsia="ja-JP"/>
        </w:rPr>
        <w:t>m</w:t>
      </w:r>
      <w:r w:rsidRPr="0073497F">
        <w:rPr>
          <w:rFonts w:ascii="Times New Roman" w:hAnsi="Times New Roman" w:cs="Times New Roman"/>
          <w:sz w:val="24"/>
          <w:szCs w:val="24"/>
          <w:lang w:eastAsia="ja-JP"/>
        </w:rPr>
        <w:t xml:space="preserve">odernizacja systemów grzewczych Szwajcarski Mechanizm Finansowy – Zespół Szkół Specjalnych w Białogardzie- zadanie planowane do realizacji </w:t>
      </w:r>
      <w:r w:rsidR="00411F67">
        <w:rPr>
          <w:rFonts w:ascii="Times New Roman" w:hAnsi="Times New Roman" w:cs="Times New Roman"/>
          <w:sz w:val="24"/>
          <w:szCs w:val="24"/>
          <w:lang w:eastAsia="ja-JP"/>
        </w:rPr>
        <w:t>w 2012 roku. Prace rozpoczęte zostały w okresie wakacyjnym i planowane są do zakończenia w III kwartale tego roku.</w:t>
      </w:r>
    </w:p>
    <w:p w:rsidR="0073497F" w:rsidRDefault="003722C5" w:rsidP="001366B9">
      <w:pPr>
        <w:ind w:left="284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3722C5">
        <w:rPr>
          <w:rFonts w:ascii="Times New Roman" w:hAnsi="Times New Roman" w:cs="Times New Roman"/>
          <w:b/>
          <w:sz w:val="24"/>
          <w:szCs w:val="24"/>
          <w:lang w:eastAsia="ja-JP"/>
        </w:rPr>
        <w:t>2) programy, projekty lub zadania związane z umowami partnerstwa publicznoprawnego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– Powiat nie zawierał umów partnerstwa publicznoprawnego.</w:t>
      </w:r>
    </w:p>
    <w:p w:rsidR="003722C5" w:rsidRDefault="003722C5" w:rsidP="001366B9">
      <w:pPr>
        <w:ind w:left="284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t>3) programy, projekty lub zadania pozostałe</w:t>
      </w:r>
      <w:r w:rsidRPr="003722C5">
        <w:rPr>
          <w:rFonts w:ascii="Times New Roman" w:hAnsi="Times New Roman" w:cs="Times New Roman"/>
          <w:sz w:val="24"/>
          <w:szCs w:val="24"/>
          <w:lang w:eastAsia="ja-JP"/>
        </w:rPr>
        <w:t>-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zrealizowane w </w:t>
      </w:r>
      <w:r w:rsidR="001328FD">
        <w:rPr>
          <w:rFonts w:ascii="Times New Roman" w:hAnsi="Times New Roman" w:cs="Times New Roman"/>
          <w:sz w:val="24"/>
          <w:szCs w:val="24"/>
          <w:lang w:eastAsia="ja-JP"/>
        </w:rPr>
        <w:t>0</w:t>
      </w:r>
      <w:r>
        <w:rPr>
          <w:rFonts w:ascii="Times New Roman" w:hAnsi="Times New Roman" w:cs="Times New Roman"/>
          <w:sz w:val="24"/>
          <w:szCs w:val="24"/>
          <w:lang w:eastAsia="ja-JP"/>
        </w:rPr>
        <w:t>%. W ramach tych programów zaplanowa</w:t>
      </w:r>
      <w:r w:rsidR="00660482">
        <w:rPr>
          <w:rFonts w:ascii="Times New Roman" w:hAnsi="Times New Roman" w:cs="Times New Roman"/>
          <w:sz w:val="24"/>
          <w:szCs w:val="24"/>
          <w:lang w:eastAsia="ja-JP"/>
        </w:rPr>
        <w:t>ne są jedynie wydatki majątkowe</w:t>
      </w:r>
      <w:r>
        <w:rPr>
          <w:rFonts w:ascii="Times New Roman" w:hAnsi="Times New Roman" w:cs="Times New Roman"/>
          <w:sz w:val="24"/>
          <w:szCs w:val="24"/>
          <w:lang w:eastAsia="ja-JP"/>
        </w:rPr>
        <w:t>:</w:t>
      </w:r>
    </w:p>
    <w:p w:rsidR="001328FD" w:rsidRDefault="003722C5" w:rsidP="00A54962">
      <w:pPr>
        <w:tabs>
          <w:tab w:val="left" w:pos="851"/>
        </w:tabs>
        <w:ind w:left="851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660482">
        <w:rPr>
          <w:rFonts w:ascii="Times New Roman" w:hAnsi="Times New Roman" w:cs="Times New Roman"/>
          <w:sz w:val="24"/>
          <w:szCs w:val="24"/>
          <w:lang w:eastAsia="ja-JP"/>
        </w:rPr>
        <w:t xml:space="preserve">- </w:t>
      </w:r>
      <w:r w:rsidR="006279E4">
        <w:rPr>
          <w:rFonts w:ascii="Times New Roman" w:hAnsi="Times New Roman" w:cs="Times New Roman"/>
          <w:sz w:val="24"/>
          <w:szCs w:val="24"/>
          <w:lang w:eastAsia="ja-JP"/>
        </w:rPr>
        <w:t>a</w:t>
      </w:r>
      <w:r w:rsidRPr="00660482">
        <w:rPr>
          <w:rFonts w:ascii="Times New Roman" w:hAnsi="Times New Roman" w:cs="Times New Roman"/>
          <w:sz w:val="24"/>
          <w:szCs w:val="24"/>
          <w:lang w:eastAsia="ja-JP"/>
        </w:rPr>
        <w:t>daptacja budynku przy Placu Wolności 16-17 w Białogardzie na siedzibę Starostwa Powiatowego w Białogardzie</w:t>
      </w:r>
      <w:r w:rsidR="00660482">
        <w:rPr>
          <w:rFonts w:ascii="Times New Roman" w:hAnsi="Times New Roman" w:cs="Times New Roman"/>
          <w:sz w:val="24"/>
          <w:szCs w:val="24"/>
          <w:lang w:eastAsia="ja-JP"/>
        </w:rPr>
        <w:t xml:space="preserve">- </w:t>
      </w:r>
      <w:r w:rsidR="001328FD">
        <w:rPr>
          <w:rFonts w:ascii="Times New Roman" w:hAnsi="Times New Roman" w:cs="Times New Roman"/>
          <w:sz w:val="24"/>
          <w:szCs w:val="24"/>
          <w:lang w:eastAsia="ja-JP"/>
        </w:rPr>
        <w:t xml:space="preserve">prace rozpoczęte zostały w II kwartale 2012 roku, a zakończenie przewiduje się na III kwartał 2012 roku. </w:t>
      </w:r>
    </w:p>
    <w:p w:rsidR="001328FD" w:rsidRDefault="00660482" w:rsidP="00A54962">
      <w:pPr>
        <w:tabs>
          <w:tab w:val="left" w:pos="851"/>
        </w:tabs>
        <w:ind w:left="851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 xml:space="preserve">- </w:t>
      </w:r>
      <w:r w:rsidR="006279E4">
        <w:rPr>
          <w:rFonts w:ascii="Times New Roman" w:hAnsi="Times New Roman" w:cs="Times New Roman"/>
          <w:sz w:val="24"/>
          <w:szCs w:val="24"/>
          <w:lang w:eastAsia="ja-JP"/>
        </w:rPr>
        <w:t>p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rzebudowa i modernizacja szpitala po byłych Jednostkach Armii Radzieckiej na Centrum Rehabilitacji z Oddziałami Szpitala Rejonowego w Białogardzie – zadanie </w:t>
      </w:r>
      <w:r w:rsidR="001328FD">
        <w:rPr>
          <w:rFonts w:ascii="Times New Roman" w:hAnsi="Times New Roman" w:cs="Times New Roman"/>
          <w:sz w:val="24"/>
          <w:szCs w:val="24"/>
          <w:lang w:eastAsia="ja-JP"/>
        </w:rPr>
        <w:t xml:space="preserve">w trakcie realizacji, przewidywane wykonanie na IV kwartał 2012 roku. </w:t>
      </w:r>
    </w:p>
    <w:p w:rsidR="00660482" w:rsidRDefault="001366B9" w:rsidP="00A54962">
      <w:p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A54962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2. Umowy, których realizacja w roku budżetowym i w latach następnych jest niezbędna dla zapewnienia ciągłości działania jednostki i których płatności przypadają w okresie dłuższym niż rok- </w:t>
      </w:r>
      <w:r w:rsidR="003B50EE" w:rsidRPr="003B50EE">
        <w:rPr>
          <w:rFonts w:ascii="Times New Roman" w:hAnsi="Times New Roman" w:cs="Times New Roman"/>
          <w:sz w:val="24"/>
          <w:szCs w:val="24"/>
          <w:lang w:eastAsia="ja-JP"/>
        </w:rPr>
        <w:t>nie realizowano</w:t>
      </w:r>
      <w:r w:rsidR="003B50EE">
        <w:rPr>
          <w:rFonts w:ascii="Times New Roman" w:hAnsi="Times New Roman" w:cs="Times New Roman"/>
          <w:sz w:val="24"/>
          <w:szCs w:val="24"/>
          <w:lang w:eastAsia="ja-JP"/>
        </w:rPr>
        <w:t>.</w:t>
      </w:r>
    </w:p>
    <w:p w:rsidR="00EF5BF4" w:rsidRDefault="00A54962" w:rsidP="00A54962">
      <w:p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3. Gwarancje i poręczenia udzielane przez jednostki samorządu terytorialnego – </w:t>
      </w:r>
      <w:r w:rsidR="00EF5BF4" w:rsidRPr="003722C5">
        <w:rPr>
          <w:rFonts w:ascii="Times New Roman" w:hAnsi="Times New Roman" w:cs="Times New Roman"/>
          <w:sz w:val="24"/>
          <w:szCs w:val="24"/>
          <w:lang w:eastAsia="ja-JP"/>
        </w:rPr>
        <w:t xml:space="preserve">stanowią </w:t>
      </w:r>
      <w:r w:rsidR="00EF5BF4">
        <w:rPr>
          <w:rFonts w:ascii="Times New Roman" w:hAnsi="Times New Roman" w:cs="Times New Roman"/>
          <w:sz w:val="24"/>
          <w:szCs w:val="24"/>
          <w:lang w:eastAsia="ja-JP"/>
        </w:rPr>
        <w:t xml:space="preserve">12,8 </w:t>
      </w:r>
      <w:r w:rsidR="00EF5BF4" w:rsidRPr="003722C5">
        <w:rPr>
          <w:rFonts w:ascii="Times New Roman" w:hAnsi="Times New Roman" w:cs="Times New Roman"/>
          <w:sz w:val="24"/>
          <w:szCs w:val="24"/>
          <w:lang w:eastAsia="ja-JP"/>
        </w:rPr>
        <w:t>% zaplanowanych przedsięwzięć</w:t>
      </w:r>
      <w:r w:rsidR="00EF5BF4">
        <w:rPr>
          <w:rFonts w:ascii="Times New Roman" w:hAnsi="Times New Roman" w:cs="Times New Roman"/>
          <w:sz w:val="24"/>
          <w:szCs w:val="24"/>
          <w:lang w:eastAsia="ja-JP"/>
        </w:rPr>
        <w:t>.</w:t>
      </w:r>
    </w:p>
    <w:p w:rsidR="00A54962" w:rsidRPr="00A54962" w:rsidRDefault="00EF5BF4" w:rsidP="00EF5BF4">
      <w:pPr>
        <w:tabs>
          <w:tab w:val="left" w:pos="142"/>
        </w:tabs>
        <w:ind w:left="284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P</w:t>
      </w:r>
      <w:r w:rsidRPr="00EF5BF4">
        <w:rPr>
          <w:rFonts w:ascii="Times New Roman" w:hAnsi="Times New Roman" w:cs="Times New Roman"/>
          <w:sz w:val="24"/>
          <w:szCs w:val="24"/>
          <w:lang w:eastAsia="ja-JP"/>
        </w:rPr>
        <w:t>otencjalne spłaty u</w:t>
      </w:r>
      <w:r w:rsidR="001328FD" w:rsidRPr="00EF5BF4">
        <w:rPr>
          <w:rFonts w:ascii="Times New Roman" w:hAnsi="Times New Roman" w:cs="Times New Roman"/>
          <w:sz w:val="24"/>
          <w:szCs w:val="24"/>
          <w:lang w:eastAsia="ja-JP"/>
        </w:rPr>
        <w:t>dzielon</w:t>
      </w:r>
      <w:r w:rsidRPr="00EF5BF4">
        <w:rPr>
          <w:rFonts w:ascii="Times New Roman" w:hAnsi="Times New Roman" w:cs="Times New Roman"/>
          <w:sz w:val="24"/>
          <w:szCs w:val="24"/>
          <w:lang w:eastAsia="ja-JP"/>
        </w:rPr>
        <w:t>ych</w:t>
      </w:r>
      <w:r w:rsidR="001328FD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ja-JP"/>
        </w:rPr>
        <w:t>poręczeń wynoszą 954.512,32 zł w 2012</w:t>
      </w:r>
      <w:r w:rsidRPr="00EF5BF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roku. Spłata zadłużenia przez jednostki którym udzielono poręczeń przebiega prawidłowo i nie przewiduje się konieczności ich spłaty. </w:t>
      </w:r>
    </w:p>
    <w:sectPr w:rsidR="00A54962" w:rsidRPr="00A54962" w:rsidSect="00EF5BF4">
      <w:footerReference w:type="default" r:id="rId8"/>
      <w:pgSz w:w="11906" w:h="16838"/>
      <w:pgMar w:top="1440" w:right="1077" w:bottom="1440" w:left="1077" w:header="709" w:footer="709" w:gutter="28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1E8" w:rsidRDefault="007631E8" w:rsidP="003B50EE">
      <w:r>
        <w:separator/>
      </w:r>
    </w:p>
  </w:endnote>
  <w:endnote w:type="continuationSeparator" w:id="0">
    <w:p w:rsidR="007631E8" w:rsidRDefault="007631E8" w:rsidP="003B5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26252"/>
      <w:docPartObj>
        <w:docPartGallery w:val="Page Numbers (Bottom of Page)"/>
        <w:docPartUnique/>
      </w:docPartObj>
    </w:sdtPr>
    <w:sdtContent>
      <w:p w:rsidR="00EF5BF4" w:rsidRDefault="009B2389">
        <w:pPr>
          <w:pStyle w:val="Stopka"/>
          <w:jc w:val="center"/>
        </w:pPr>
        <w:fldSimple w:instr=" PAGE   \* MERGEFORMAT ">
          <w:r w:rsidR="00E06412">
            <w:rPr>
              <w:noProof/>
            </w:rPr>
            <w:t>1</w:t>
          </w:r>
        </w:fldSimple>
      </w:p>
    </w:sdtContent>
  </w:sdt>
  <w:p w:rsidR="00EF5BF4" w:rsidRDefault="00EF5B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1E8" w:rsidRDefault="007631E8" w:rsidP="003B50EE">
      <w:r>
        <w:separator/>
      </w:r>
    </w:p>
  </w:footnote>
  <w:footnote w:type="continuationSeparator" w:id="0">
    <w:p w:rsidR="007631E8" w:rsidRDefault="007631E8" w:rsidP="003B50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A4B45"/>
    <w:multiLevelType w:val="hybridMultilevel"/>
    <w:tmpl w:val="CF64ADCE"/>
    <w:lvl w:ilvl="0" w:tplc="D388983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4C4095"/>
    <w:multiLevelType w:val="hybridMultilevel"/>
    <w:tmpl w:val="4B88F86A"/>
    <w:lvl w:ilvl="0" w:tplc="7D96749E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256A5"/>
    <w:multiLevelType w:val="hybridMultilevel"/>
    <w:tmpl w:val="904A0A7C"/>
    <w:lvl w:ilvl="0" w:tplc="404C11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352616"/>
    <w:multiLevelType w:val="hybridMultilevel"/>
    <w:tmpl w:val="43EAD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C3F21"/>
    <w:multiLevelType w:val="hybridMultilevel"/>
    <w:tmpl w:val="8F9E3A34"/>
    <w:lvl w:ilvl="0" w:tplc="B6543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4F30"/>
    <w:rsid w:val="00000518"/>
    <w:rsid w:val="00030D13"/>
    <w:rsid w:val="00042D87"/>
    <w:rsid w:val="00062ACB"/>
    <w:rsid w:val="000A73C6"/>
    <w:rsid w:val="001005DF"/>
    <w:rsid w:val="0011607F"/>
    <w:rsid w:val="00130C51"/>
    <w:rsid w:val="001328FD"/>
    <w:rsid w:val="001366B9"/>
    <w:rsid w:val="00167BB4"/>
    <w:rsid w:val="00177939"/>
    <w:rsid w:val="001F743F"/>
    <w:rsid w:val="00236280"/>
    <w:rsid w:val="002369D8"/>
    <w:rsid w:val="002735C0"/>
    <w:rsid w:val="002A6F2E"/>
    <w:rsid w:val="002C7558"/>
    <w:rsid w:val="0032370A"/>
    <w:rsid w:val="0033074F"/>
    <w:rsid w:val="0033131E"/>
    <w:rsid w:val="003722C5"/>
    <w:rsid w:val="003B50EE"/>
    <w:rsid w:val="00411F67"/>
    <w:rsid w:val="00455E9D"/>
    <w:rsid w:val="004A2CAB"/>
    <w:rsid w:val="00573268"/>
    <w:rsid w:val="006279E4"/>
    <w:rsid w:val="00644B54"/>
    <w:rsid w:val="00660482"/>
    <w:rsid w:val="0068652A"/>
    <w:rsid w:val="007033C4"/>
    <w:rsid w:val="007271B8"/>
    <w:rsid w:val="0073497F"/>
    <w:rsid w:val="0073754E"/>
    <w:rsid w:val="007631E8"/>
    <w:rsid w:val="0078607F"/>
    <w:rsid w:val="007D11CF"/>
    <w:rsid w:val="00845497"/>
    <w:rsid w:val="00877FAF"/>
    <w:rsid w:val="008D0C0F"/>
    <w:rsid w:val="009B2389"/>
    <w:rsid w:val="00A13762"/>
    <w:rsid w:val="00A54962"/>
    <w:rsid w:val="00AA4E2C"/>
    <w:rsid w:val="00B13B9E"/>
    <w:rsid w:val="00B65061"/>
    <w:rsid w:val="00B9667A"/>
    <w:rsid w:val="00BD512D"/>
    <w:rsid w:val="00C12C46"/>
    <w:rsid w:val="00C524DC"/>
    <w:rsid w:val="00C579D6"/>
    <w:rsid w:val="00C811D0"/>
    <w:rsid w:val="00CA2E28"/>
    <w:rsid w:val="00D2616B"/>
    <w:rsid w:val="00D815B1"/>
    <w:rsid w:val="00D90344"/>
    <w:rsid w:val="00DA1384"/>
    <w:rsid w:val="00DB4F30"/>
    <w:rsid w:val="00DB73B1"/>
    <w:rsid w:val="00DD0AEC"/>
    <w:rsid w:val="00DD2AF2"/>
    <w:rsid w:val="00E06412"/>
    <w:rsid w:val="00E11373"/>
    <w:rsid w:val="00E120F1"/>
    <w:rsid w:val="00E33B73"/>
    <w:rsid w:val="00E75105"/>
    <w:rsid w:val="00E82F0A"/>
    <w:rsid w:val="00EC151B"/>
    <w:rsid w:val="00EC4780"/>
    <w:rsid w:val="00EF5BF4"/>
    <w:rsid w:val="00F469D1"/>
    <w:rsid w:val="00F658E3"/>
    <w:rsid w:val="00FD4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5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2C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B50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50EE"/>
  </w:style>
  <w:style w:type="paragraph" w:styleId="Stopka">
    <w:name w:val="footer"/>
    <w:basedOn w:val="Normalny"/>
    <w:link w:val="StopkaZnak"/>
    <w:uiPriority w:val="99"/>
    <w:unhideWhenUsed/>
    <w:rsid w:val="003B50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50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BC37E-4E6A-4E02-9E06-CE098251B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1380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 Białogardzie</dc:creator>
  <cp:keywords/>
  <dc:description/>
  <cp:lastModifiedBy>STBRD_7</cp:lastModifiedBy>
  <cp:revision>8</cp:revision>
  <cp:lastPrinted>2012-08-01T10:48:00Z</cp:lastPrinted>
  <dcterms:created xsi:type="dcterms:W3CDTF">2012-08-01T07:08:00Z</dcterms:created>
  <dcterms:modified xsi:type="dcterms:W3CDTF">2012-08-14T09:49:00Z</dcterms:modified>
</cp:coreProperties>
</file>