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8C2" w:rsidRPr="00AC3186" w:rsidRDefault="006C68C2" w:rsidP="00AC3186">
      <w:r w:rsidRPr="00AC3186">
        <w:t xml:space="preserve">   </w:t>
      </w:r>
      <w:r w:rsidR="00554E5F">
        <w:t xml:space="preserve">                                                                                                                </w:t>
      </w:r>
      <w:r w:rsidRPr="00AC3186">
        <w:t xml:space="preserve"> Białogard, 2012-</w:t>
      </w:r>
      <w:r w:rsidR="00B6632F">
        <w:t>10</w:t>
      </w:r>
      <w:r w:rsidRPr="00AC3186">
        <w:t>-</w:t>
      </w:r>
      <w:r w:rsidR="00B6632F">
        <w:t>12</w:t>
      </w:r>
    </w:p>
    <w:p w:rsidR="006C68C2" w:rsidRPr="00AC3186" w:rsidRDefault="006C68C2" w:rsidP="00AC3186">
      <w:r w:rsidRPr="00AC3186">
        <w:t>BOŚ.</w:t>
      </w:r>
      <w:r w:rsidR="00715A4E">
        <w:t>6162.2.2012.AS</w:t>
      </w:r>
    </w:p>
    <w:p w:rsidR="006C68C2" w:rsidRPr="00AC3186" w:rsidRDefault="006C68C2" w:rsidP="00AC3186">
      <w:pPr>
        <w:spacing w:before="240" w:after="120"/>
        <w:jc w:val="both"/>
      </w:pPr>
    </w:p>
    <w:p w:rsidR="006C68C2" w:rsidRPr="00AC3186" w:rsidRDefault="006C68C2" w:rsidP="00AC3186">
      <w:pPr>
        <w:jc w:val="center"/>
        <w:rPr>
          <w:b/>
          <w:bCs/>
        </w:rPr>
      </w:pPr>
      <w:r w:rsidRPr="00AC3186">
        <w:rPr>
          <w:b/>
          <w:bCs/>
        </w:rPr>
        <w:t>Informacja</w:t>
      </w:r>
    </w:p>
    <w:p w:rsidR="006C68C2" w:rsidRPr="00AC3186" w:rsidRDefault="006C68C2" w:rsidP="008D5108">
      <w:pPr>
        <w:jc w:val="center"/>
        <w:rPr>
          <w:b/>
          <w:bCs/>
        </w:rPr>
      </w:pPr>
      <w:r w:rsidRPr="00AC3186">
        <w:rPr>
          <w:b/>
          <w:bCs/>
        </w:rPr>
        <w:t xml:space="preserve"> o odstąpieniu od przeprowadzenia strategicznej oceny oddziaływania na środowisko </w:t>
      </w:r>
      <w:r w:rsidR="008D5108">
        <w:rPr>
          <w:b/>
          <w:bCs/>
        </w:rPr>
        <w:t xml:space="preserve">                 dla projektu Uproszczonego planu urządzania lasu na okres od 1 stycznia 201</w:t>
      </w:r>
      <w:r w:rsidR="006D14EB">
        <w:rPr>
          <w:b/>
          <w:bCs/>
        </w:rPr>
        <w:t>3</w:t>
      </w:r>
      <w:r w:rsidR="008D5108">
        <w:rPr>
          <w:b/>
          <w:bCs/>
        </w:rPr>
        <w:t xml:space="preserve"> roku                    do 31 grudnia 2022 roku</w:t>
      </w:r>
      <w:r w:rsidR="00E10EC5">
        <w:rPr>
          <w:b/>
          <w:bCs/>
        </w:rPr>
        <w:t xml:space="preserve"> dla lasów niestanowiących własności Skarbu Państwa na działkach nr </w:t>
      </w:r>
      <w:r w:rsidR="00B6632F">
        <w:rPr>
          <w:b/>
          <w:bCs/>
        </w:rPr>
        <w:t>17, 18, 27/2</w:t>
      </w:r>
      <w:r w:rsidR="00E10EC5">
        <w:rPr>
          <w:b/>
          <w:bCs/>
        </w:rPr>
        <w:t xml:space="preserve"> ob. </w:t>
      </w:r>
      <w:r w:rsidR="00B6632F">
        <w:rPr>
          <w:b/>
          <w:bCs/>
        </w:rPr>
        <w:t>Krosinko</w:t>
      </w:r>
      <w:r w:rsidR="00E10EC5">
        <w:rPr>
          <w:b/>
          <w:bCs/>
        </w:rPr>
        <w:t xml:space="preserve">, </w:t>
      </w:r>
      <w:r w:rsidR="00B6632F">
        <w:rPr>
          <w:b/>
          <w:bCs/>
        </w:rPr>
        <w:t>gm. Tychowo</w:t>
      </w:r>
      <w:r w:rsidR="00E10EC5">
        <w:rPr>
          <w:b/>
          <w:bCs/>
        </w:rPr>
        <w:t>.</w:t>
      </w:r>
    </w:p>
    <w:p w:rsidR="006C68C2" w:rsidRPr="00AC3186" w:rsidRDefault="006C68C2" w:rsidP="00AC3186">
      <w:pPr>
        <w:rPr>
          <w:b/>
          <w:bCs/>
        </w:rPr>
      </w:pPr>
    </w:p>
    <w:p w:rsidR="006C68C2" w:rsidRPr="00AC3186" w:rsidRDefault="006C68C2" w:rsidP="00AC3186"/>
    <w:p w:rsidR="006C68C2" w:rsidRPr="00AC3186" w:rsidRDefault="006C68C2" w:rsidP="00AC3186"/>
    <w:p w:rsidR="00F57433" w:rsidRDefault="006C68C2" w:rsidP="00AC3186">
      <w:pPr>
        <w:pStyle w:val="Tekstpodstawowy"/>
        <w:spacing w:after="0"/>
        <w:jc w:val="both"/>
        <w:rPr>
          <w:color w:val="000000"/>
        </w:rPr>
      </w:pPr>
      <w:r w:rsidRPr="00AC3186">
        <w:rPr>
          <w:color w:val="000000"/>
        </w:rPr>
        <w:tab/>
        <w:t>Na podstawie art. 48 ust. 4 ustawy z dnia 3 października 2008 r. o udostępnieniu informacji o środowisku i jego ochronie, udziale społeczeństwa w ochronie środowiska</w:t>
      </w:r>
      <w:r w:rsidR="00F57433">
        <w:rPr>
          <w:color w:val="000000"/>
        </w:rPr>
        <w:t xml:space="preserve"> </w:t>
      </w:r>
      <w:r w:rsidRPr="00AC3186">
        <w:rPr>
          <w:color w:val="000000"/>
        </w:rPr>
        <w:t xml:space="preserve">oraz o ocenach oddziaływania na środowisko (Dz. U. Nr 199, poz. 1227, z późn. zm.) informuję </w:t>
      </w:r>
      <w:r w:rsidRPr="00AC3186">
        <w:rPr>
          <w:rStyle w:val="Pogrubienie"/>
          <w:color w:val="000000"/>
        </w:rPr>
        <w:t xml:space="preserve">o odstąpieniu </w:t>
      </w:r>
      <w:r w:rsidR="006C417C">
        <w:rPr>
          <w:rStyle w:val="Pogrubienie"/>
          <w:color w:val="000000"/>
        </w:rPr>
        <w:t xml:space="preserve">          </w:t>
      </w:r>
      <w:r w:rsidRPr="00AC3186">
        <w:rPr>
          <w:rStyle w:val="Pogrubienie"/>
          <w:color w:val="000000"/>
        </w:rPr>
        <w:t>od przeprowadzenia strategicznej oceny oddziaływania na środowisko</w:t>
      </w:r>
      <w:r w:rsidR="00F57433" w:rsidRPr="00F57433">
        <w:rPr>
          <w:b/>
          <w:bCs/>
        </w:rPr>
        <w:t xml:space="preserve"> </w:t>
      </w:r>
      <w:r w:rsidR="00F57433">
        <w:rPr>
          <w:b/>
          <w:bCs/>
        </w:rPr>
        <w:t>dla projektu Uproszczonego planu urządzania lasu na okres od 1 stycznia 201</w:t>
      </w:r>
      <w:r w:rsidR="006D14EB">
        <w:rPr>
          <w:b/>
          <w:bCs/>
        </w:rPr>
        <w:t>3</w:t>
      </w:r>
      <w:r w:rsidR="00F57433">
        <w:rPr>
          <w:b/>
          <w:bCs/>
        </w:rPr>
        <w:t xml:space="preserve"> roku do 31 grudnia 2022 roku dla lasów niestanowiących własności Skarbu Państwa na działkach nr </w:t>
      </w:r>
      <w:r w:rsidR="006C417C">
        <w:rPr>
          <w:b/>
          <w:bCs/>
        </w:rPr>
        <w:t>17, 18, 27/2</w:t>
      </w:r>
      <w:r w:rsidR="00F57433">
        <w:rPr>
          <w:b/>
          <w:bCs/>
        </w:rPr>
        <w:t xml:space="preserve">, </w:t>
      </w:r>
      <w:r w:rsidR="006C417C">
        <w:rPr>
          <w:b/>
          <w:bCs/>
        </w:rPr>
        <w:t xml:space="preserve">           </w:t>
      </w:r>
      <w:r w:rsidR="00F57433">
        <w:rPr>
          <w:b/>
          <w:bCs/>
        </w:rPr>
        <w:t xml:space="preserve">ob. </w:t>
      </w:r>
      <w:r w:rsidR="006C417C">
        <w:rPr>
          <w:b/>
          <w:bCs/>
        </w:rPr>
        <w:t>Krosinko</w:t>
      </w:r>
      <w:r w:rsidR="00F57433">
        <w:rPr>
          <w:b/>
          <w:bCs/>
        </w:rPr>
        <w:t>, gm. Białogard.</w:t>
      </w:r>
      <w:r w:rsidRPr="00AC3186">
        <w:rPr>
          <w:color w:val="000000"/>
        </w:rPr>
        <w:tab/>
      </w:r>
    </w:p>
    <w:p w:rsidR="006C68C2" w:rsidRPr="00AE1AE0" w:rsidRDefault="00B856AB" w:rsidP="00AE1AE0">
      <w:pPr>
        <w:pStyle w:val="Tekstpodstawowy"/>
        <w:spacing w:after="0"/>
        <w:ind w:firstLine="708"/>
        <w:jc w:val="both"/>
        <w:rPr>
          <w:color w:val="000000"/>
        </w:rPr>
      </w:pPr>
      <w:r>
        <w:rPr>
          <w:color w:val="000000"/>
        </w:rPr>
        <w:t xml:space="preserve">Starosta Białogardzki, na podstawie art. 48 ust. 1 </w:t>
      </w:r>
      <w:r w:rsidR="006C68C2" w:rsidRPr="00AC3186">
        <w:rPr>
          <w:color w:val="000000"/>
        </w:rPr>
        <w:t>w/w ustawy</w:t>
      </w:r>
      <w:r>
        <w:rPr>
          <w:color w:val="000000"/>
        </w:rPr>
        <w:t>, wystąpił</w:t>
      </w:r>
      <w:r w:rsidR="006C68C2" w:rsidRPr="00AC3186">
        <w:rPr>
          <w:color w:val="000000"/>
        </w:rPr>
        <w:t xml:space="preserve"> do Regionalnego Dyrektora Ochrony Środowiska w Szczecinie oraz do Państwowego Wojewódzkiego Inspektora Sanitarnego w Szczecinie z wnioskiem o </w:t>
      </w:r>
      <w:r>
        <w:rPr>
          <w:color w:val="000000"/>
        </w:rPr>
        <w:t>uzgodnienie odstąpienia od przeprowadzenia strategicznej</w:t>
      </w:r>
      <w:r w:rsidR="006C68C2" w:rsidRPr="00AC3186">
        <w:rPr>
          <w:color w:val="000000"/>
        </w:rPr>
        <w:t xml:space="preserve"> oceny oddziaływania na środowisko </w:t>
      </w:r>
      <w:r>
        <w:rPr>
          <w:color w:val="000000"/>
        </w:rPr>
        <w:t xml:space="preserve">dla </w:t>
      </w:r>
      <w:r w:rsidRPr="00B856AB">
        <w:rPr>
          <w:bCs/>
        </w:rPr>
        <w:t xml:space="preserve">projektu Uproszczonego planu urządzania lasu na okres </w:t>
      </w:r>
      <w:r>
        <w:rPr>
          <w:bCs/>
        </w:rPr>
        <w:t xml:space="preserve">                  </w:t>
      </w:r>
      <w:r w:rsidRPr="00B856AB">
        <w:rPr>
          <w:bCs/>
        </w:rPr>
        <w:t>od 1 stycznia 201</w:t>
      </w:r>
      <w:r w:rsidR="006D14EB">
        <w:rPr>
          <w:bCs/>
        </w:rPr>
        <w:t>3</w:t>
      </w:r>
      <w:r w:rsidRPr="00B856AB">
        <w:rPr>
          <w:bCs/>
        </w:rPr>
        <w:t xml:space="preserve"> roku do 31 grudnia 2022 roku dla lasów niestanowiących własności Skarbu Państwa na działkach nr </w:t>
      </w:r>
      <w:r w:rsidR="004D0B83">
        <w:rPr>
          <w:bCs/>
        </w:rPr>
        <w:t>17, 18, 27/2</w:t>
      </w:r>
      <w:r w:rsidRPr="00B856AB">
        <w:rPr>
          <w:bCs/>
        </w:rPr>
        <w:t xml:space="preserve">, ob. </w:t>
      </w:r>
      <w:r w:rsidR="004D0B83">
        <w:rPr>
          <w:bCs/>
        </w:rPr>
        <w:t>Krosinko, gm. Tychowo</w:t>
      </w:r>
      <w:r w:rsidRPr="00B856AB">
        <w:rPr>
          <w:bCs/>
        </w:rPr>
        <w:t>.</w:t>
      </w:r>
      <w:r w:rsidRPr="00B856AB">
        <w:rPr>
          <w:color w:val="000000"/>
        </w:rPr>
        <w:tab/>
      </w:r>
    </w:p>
    <w:p w:rsidR="00AE1AE0" w:rsidRDefault="006C68C2" w:rsidP="00AC3186">
      <w:pPr>
        <w:pStyle w:val="Tekstpodstawowy"/>
        <w:spacing w:before="120"/>
        <w:jc w:val="both"/>
        <w:rPr>
          <w:color w:val="000000"/>
        </w:rPr>
      </w:pPr>
      <w:r w:rsidRPr="00AC3186">
        <w:rPr>
          <w:color w:val="000000"/>
        </w:rPr>
        <w:tab/>
        <w:t xml:space="preserve">Regionalny Dyrektor Ochrony Środowiska w Szczecinie pismem z dnia </w:t>
      </w:r>
      <w:r w:rsidR="00E00AAE">
        <w:rPr>
          <w:color w:val="000000"/>
        </w:rPr>
        <w:t>3</w:t>
      </w:r>
      <w:r w:rsidRPr="00AC3186">
        <w:rPr>
          <w:color w:val="000000"/>
        </w:rPr>
        <w:t xml:space="preserve"> </w:t>
      </w:r>
      <w:r w:rsidR="00E00AAE">
        <w:rPr>
          <w:color w:val="000000"/>
        </w:rPr>
        <w:t>października 2012 roku</w:t>
      </w:r>
      <w:r w:rsidR="00AE1AE0">
        <w:rPr>
          <w:color w:val="000000"/>
        </w:rPr>
        <w:t xml:space="preserve"> znak WOOŚ-OSZP.410.1</w:t>
      </w:r>
      <w:r w:rsidR="00E00AAE">
        <w:rPr>
          <w:color w:val="000000"/>
        </w:rPr>
        <w:t>70</w:t>
      </w:r>
      <w:r w:rsidRPr="00AC3186">
        <w:rPr>
          <w:color w:val="000000"/>
        </w:rPr>
        <w:t xml:space="preserve">.2012.AM </w:t>
      </w:r>
      <w:r w:rsidR="00AE1AE0">
        <w:rPr>
          <w:color w:val="000000"/>
        </w:rPr>
        <w:t>stwierdził, że dla</w:t>
      </w:r>
      <w:r w:rsidR="00AE1AE0" w:rsidRPr="00AE1AE0">
        <w:rPr>
          <w:b/>
          <w:bCs/>
        </w:rPr>
        <w:t xml:space="preserve"> </w:t>
      </w:r>
      <w:r w:rsidR="00AE1AE0" w:rsidRPr="00AE1AE0">
        <w:rPr>
          <w:bCs/>
        </w:rPr>
        <w:t>Uproszczonego planu urządzania lasu na okres od 1 stycznia 201</w:t>
      </w:r>
      <w:r w:rsidR="006D14EB">
        <w:rPr>
          <w:bCs/>
        </w:rPr>
        <w:t>3</w:t>
      </w:r>
      <w:r w:rsidR="00AE1AE0" w:rsidRPr="00AE1AE0">
        <w:rPr>
          <w:bCs/>
        </w:rPr>
        <w:t xml:space="preserve"> roku do 31 grudnia 2022 roku dla lasów niestanowiących własności Skarbu Państwa</w:t>
      </w:r>
      <w:r w:rsidR="00E00AAE">
        <w:rPr>
          <w:bCs/>
        </w:rPr>
        <w:t>, ob. Krosinko, gm. Tychowo</w:t>
      </w:r>
      <w:r w:rsidR="00AE1AE0">
        <w:rPr>
          <w:color w:val="000000"/>
        </w:rPr>
        <w:t xml:space="preserve"> </w:t>
      </w:r>
      <w:r w:rsidR="00E00AAE">
        <w:rPr>
          <w:color w:val="000000"/>
        </w:rPr>
        <w:t>i</w:t>
      </w:r>
      <w:r w:rsidR="00AE1AE0">
        <w:rPr>
          <w:color w:val="000000"/>
        </w:rPr>
        <w:t>stnieje możliwość odstąpienia od przeprowadzenia strategicznej oceny oddziaływania na środowisko.</w:t>
      </w:r>
    </w:p>
    <w:p w:rsidR="006C68C2" w:rsidRPr="002A7F58" w:rsidRDefault="006C68C2" w:rsidP="00AC3186">
      <w:pPr>
        <w:pStyle w:val="Tekstpodstawowy"/>
        <w:spacing w:before="120"/>
        <w:jc w:val="both"/>
        <w:rPr>
          <w:rStyle w:val="Pogrubienie"/>
          <w:b w:val="0"/>
          <w:bCs w:val="0"/>
          <w:color w:val="000000"/>
        </w:rPr>
      </w:pPr>
      <w:r w:rsidRPr="00AC3186">
        <w:rPr>
          <w:color w:val="000000"/>
        </w:rPr>
        <w:tab/>
        <w:t>Zachodniopomorski Państwowy Wojewódzki Inspektor Sanitarny w Szczecinie pismem</w:t>
      </w:r>
      <w:r w:rsidR="00AE1AE0">
        <w:rPr>
          <w:color w:val="000000"/>
        </w:rPr>
        <w:t xml:space="preserve">             </w:t>
      </w:r>
      <w:r w:rsidRPr="00AC3186">
        <w:rPr>
          <w:color w:val="000000"/>
        </w:rPr>
        <w:t xml:space="preserve"> z dnia </w:t>
      </w:r>
      <w:r w:rsidR="007B542F">
        <w:rPr>
          <w:color w:val="000000"/>
        </w:rPr>
        <w:t>25</w:t>
      </w:r>
      <w:r w:rsidR="00AE1AE0">
        <w:rPr>
          <w:color w:val="000000"/>
        </w:rPr>
        <w:t xml:space="preserve"> września</w:t>
      </w:r>
      <w:r w:rsidRPr="00AC3186">
        <w:rPr>
          <w:color w:val="000000"/>
        </w:rPr>
        <w:t xml:space="preserve"> 2012 r. znak NNZ.9022.1.</w:t>
      </w:r>
      <w:r w:rsidR="007B542F">
        <w:rPr>
          <w:color w:val="000000"/>
        </w:rPr>
        <w:t>23</w:t>
      </w:r>
      <w:r w:rsidRPr="00AC3186">
        <w:rPr>
          <w:color w:val="000000"/>
        </w:rPr>
        <w:t xml:space="preserve">.2012 </w:t>
      </w:r>
      <w:r w:rsidR="00AE1AE0">
        <w:rPr>
          <w:color w:val="000000"/>
        </w:rPr>
        <w:t>odstąpił od przeprowadzenia</w:t>
      </w:r>
      <w:r w:rsidR="00AE1AE0" w:rsidRPr="00AE1AE0">
        <w:rPr>
          <w:color w:val="000000"/>
        </w:rPr>
        <w:t xml:space="preserve"> </w:t>
      </w:r>
      <w:r w:rsidR="00AE1AE0">
        <w:rPr>
          <w:color w:val="000000"/>
        </w:rPr>
        <w:t>strategicznej oceny oddziaływania na środowisko dla projektu w/w dokumentu.</w:t>
      </w:r>
    </w:p>
    <w:p w:rsidR="006C68C2" w:rsidRPr="00AC3186" w:rsidRDefault="006C68C2" w:rsidP="00AC3186">
      <w:pPr>
        <w:pStyle w:val="Tekstpodstawowy"/>
        <w:spacing w:after="0"/>
        <w:jc w:val="both"/>
        <w:rPr>
          <w:color w:val="000000"/>
        </w:rPr>
      </w:pPr>
      <w:r w:rsidRPr="00AC3186">
        <w:rPr>
          <w:color w:val="000000"/>
        </w:rPr>
        <w:tab/>
        <w:t xml:space="preserve">Informację o odstąpieniu od przeprowadzenia strategicznej oceny oddziaływania na środowisko </w:t>
      </w:r>
      <w:r w:rsidR="002A7F58">
        <w:rPr>
          <w:color w:val="000000"/>
        </w:rPr>
        <w:t xml:space="preserve">dla projektu przedmiotowego dokumentu </w:t>
      </w:r>
      <w:r w:rsidRPr="00AC3186">
        <w:rPr>
          <w:color w:val="000000"/>
        </w:rPr>
        <w:t>umieszczono na stronie interne</w:t>
      </w:r>
      <w:r w:rsidR="002A7F58">
        <w:rPr>
          <w:color w:val="000000"/>
        </w:rPr>
        <w:t xml:space="preserve">towej Starostwa Powiatowego </w:t>
      </w:r>
      <w:r w:rsidRPr="00AC3186">
        <w:rPr>
          <w:color w:val="000000"/>
        </w:rPr>
        <w:t xml:space="preserve">w Białogardzie oraz na tablicy ogłoszeń Starostwa Powiatowego </w:t>
      </w:r>
      <w:r w:rsidR="002A7F58">
        <w:rPr>
          <w:color w:val="000000"/>
        </w:rPr>
        <w:t xml:space="preserve">                    </w:t>
      </w:r>
      <w:r w:rsidRPr="00AC3186">
        <w:rPr>
          <w:color w:val="000000"/>
        </w:rPr>
        <w:t>w Białogardzie przy Placu Wolności 16-17.</w:t>
      </w:r>
    </w:p>
    <w:p w:rsidR="00E7258B" w:rsidRDefault="007B542F"/>
    <w:sectPr w:rsidR="00E7258B" w:rsidSect="00332C06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C68C2"/>
    <w:rsid w:val="002A7F58"/>
    <w:rsid w:val="00322394"/>
    <w:rsid w:val="00332C06"/>
    <w:rsid w:val="004945DF"/>
    <w:rsid w:val="004D0B83"/>
    <w:rsid w:val="00554E5F"/>
    <w:rsid w:val="006C417C"/>
    <w:rsid w:val="006C68C2"/>
    <w:rsid w:val="006D14EB"/>
    <w:rsid w:val="00715A4E"/>
    <w:rsid w:val="007B542F"/>
    <w:rsid w:val="008D5108"/>
    <w:rsid w:val="00AC3186"/>
    <w:rsid w:val="00AE1AE0"/>
    <w:rsid w:val="00B6632F"/>
    <w:rsid w:val="00B856AB"/>
    <w:rsid w:val="00C24EE3"/>
    <w:rsid w:val="00C336A3"/>
    <w:rsid w:val="00C802F6"/>
    <w:rsid w:val="00E00AAE"/>
    <w:rsid w:val="00E10EC5"/>
    <w:rsid w:val="00F5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68C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6C68C2"/>
    <w:rPr>
      <w:b/>
      <w:bCs/>
    </w:rPr>
  </w:style>
  <w:style w:type="paragraph" w:styleId="Tekstpodstawowy">
    <w:name w:val="Body Text"/>
    <w:basedOn w:val="Normalny"/>
    <w:link w:val="TekstpodstawowyZnak"/>
    <w:rsid w:val="006C68C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C68C2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</dc:creator>
  <cp:keywords/>
  <dc:description/>
  <cp:lastModifiedBy>Starostwo</cp:lastModifiedBy>
  <cp:revision>15</cp:revision>
  <dcterms:created xsi:type="dcterms:W3CDTF">2012-09-27T10:44:00Z</dcterms:created>
  <dcterms:modified xsi:type="dcterms:W3CDTF">2012-10-12T07:19:00Z</dcterms:modified>
</cp:coreProperties>
</file>