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540" w:rsidRPr="00096C46" w:rsidRDefault="00216540" w:rsidP="0021654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Załącznik nr 8.4</w:t>
      </w:r>
    </w:p>
    <w:p w:rsidR="00216540" w:rsidRPr="00096C46" w:rsidRDefault="00216540" w:rsidP="0021654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Zadanie nr 4 – drogi powiatowe gm.  Białogard</w:t>
      </w:r>
    </w:p>
    <w:p w:rsidR="00216540" w:rsidRPr="00096C46" w:rsidRDefault="00216540" w:rsidP="0021654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</w:p>
    <w:p w:rsidR="00216540" w:rsidRPr="00096C46" w:rsidRDefault="00216540" w:rsidP="0021654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096C4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I. ZWALCZANIE ŚLISKOŚCI</w:t>
      </w:r>
    </w:p>
    <w:p w:rsidR="00216540" w:rsidRPr="00096C46" w:rsidRDefault="00216540" w:rsidP="0021654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16540" w:rsidRPr="00096C46" w:rsidRDefault="00216540" w:rsidP="0021654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3544"/>
        <w:gridCol w:w="1417"/>
        <w:gridCol w:w="1486"/>
        <w:gridCol w:w="1842"/>
      </w:tblGrid>
      <w:tr w:rsidR="00216540" w:rsidRPr="00096C46" w:rsidTr="0017696C">
        <w:trPr>
          <w:trHeight w:val="240"/>
        </w:trPr>
        <w:tc>
          <w:tcPr>
            <w:tcW w:w="921" w:type="dxa"/>
            <w:vMerge w:val="restart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Lp</w:t>
            </w:r>
            <w:proofErr w:type="spellEnd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/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</w:t>
            </w:r>
          </w:p>
        </w:tc>
        <w:tc>
          <w:tcPr>
            <w:tcW w:w="3544" w:type="dxa"/>
            <w:vMerge w:val="restart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Nazwa drogi – rodzaj miejsca do posypywania</w:t>
            </w:r>
          </w:p>
        </w:tc>
        <w:tc>
          <w:tcPr>
            <w:tcW w:w="2903" w:type="dxa"/>
            <w:gridSpan w:val="2"/>
          </w:tcPr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Lokalizacja</w:t>
            </w:r>
          </w:p>
        </w:tc>
        <w:tc>
          <w:tcPr>
            <w:tcW w:w="1842" w:type="dxa"/>
            <w:vMerge w:val="restart"/>
          </w:tcPr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Dł. odcinka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km/m2</w:t>
            </w:r>
          </w:p>
        </w:tc>
      </w:tr>
      <w:tr w:rsidR="00216540" w:rsidRPr="00096C46" w:rsidTr="0017696C">
        <w:trPr>
          <w:trHeight w:val="305"/>
        </w:trPr>
        <w:tc>
          <w:tcPr>
            <w:tcW w:w="921" w:type="dxa"/>
            <w:vMerge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544" w:type="dxa"/>
            <w:vMerge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Od km</w:t>
            </w:r>
          </w:p>
        </w:tc>
        <w:tc>
          <w:tcPr>
            <w:tcW w:w="1486" w:type="dxa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Do km</w:t>
            </w:r>
          </w:p>
        </w:tc>
        <w:tc>
          <w:tcPr>
            <w:tcW w:w="1842" w:type="dxa"/>
            <w:vMerge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216540" w:rsidRPr="00096C46" w:rsidTr="0017696C">
        <w:trPr>
          <w:trHeight w:val="7000"/>
        </w:trPr>
        <w:tc>
          <w:tcPr>
            <w:tcW w:w="921" w:type="dxa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Stand.B</w:t>
            </w:r>
            <w:proofErr w:type="spellEnd"/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Stand.A</w:t>
            </w:r>
            <w:proofErr w:type="spellEnd"/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544" w:type="dxa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1159Z Garnki – Łęczno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Pętla PKS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Most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Spadek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Przystanek PKS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Przystanek PKS,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Łuk,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Przystanek PKS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Razem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1058Z Białogard-Rąbino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Niebezpieczny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Spadki powyżej 4%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 z dr.pow.1162Z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Skrzyżowanie,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Skrzyżowanie, spadek, </w:t>
            </w: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przyst</w:t>
            </w:r>
            <w:proofErr w:type="spellEnd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.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Spadek, łuki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Spadek, przejazd PKP, łuki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Łuki,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Przystanek PKS,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Spadek,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 z dr.1165Z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Spadek, łuki poz.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Spadek, łuki poziome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Spadek, łuki poziome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                                                  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Razem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</w:tcPr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0+000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0+300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0+650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0+930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1+200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3+270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4+100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5+200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5+900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6+180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7+320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8+100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8+570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10+100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10+900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11+600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12+060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12+420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1+110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1+530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2+330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2+660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3+002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3+450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3+900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4+300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4+630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5+500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6+400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6+730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7+230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8+340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9+350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10+050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10+860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11+650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86" w:type="dxa"/>
          </w:tcPr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0+050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0+500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0+840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1+060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1+450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3+600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4+250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5+300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5+960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6+400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7+500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8+270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8+670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10+430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11+000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11+900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12+320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12+500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1+460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2+080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2+420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2+760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3+432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3+800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4+100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4+500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5+130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5+950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6+700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6+900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7+660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9+040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10+050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10+400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11+160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11+750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 /    145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0,200 /    580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0,190 /    760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0,130 /    520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0,250 / 1.000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0,330 / 1.914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0,150 /    870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 /    580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0,060 /    198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0,220 /    726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0,180 /    594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0,170 /    612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 /    360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0,330 / 1.188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 /    600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0,300 / 1.800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0,260 / 1.560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0,080 /    296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3,200 / 14.303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x0,9=12.873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0,350/   2.100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0,550/   3.300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0,090/      540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   400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0,430/  1.548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0,350/  1.260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0,200/     720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0,200/     720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0,500/  1.800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0,450/  1.620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0,300/  1.800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0,170/  1.020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0,430/  2.580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0,700/  2.380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0,700/  2.380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0,350/  1.190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0,300/  1.020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   340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6,270/26.718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x0,9=24.046m2</w:t>
            </w:r>
          </w:p>
        </w:tc>
      </w:tr>
    </w:tbl>
    <w:p w:rsidR="00216540" w:rsidRPr="00096C46" w:rsidRDefault="00216540" w:rsidP="0021654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16540" w:rsidRPr="00096C46" w:rsidRDefault="00216540" w:rsidP="0021654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"/>
        <w:gridCol w:w="3720"/>
        <w:gridCol w:w="1252"/>
        <w:gridCol w:w="1486"/>
        <w:gridCol w:w="1842"/>
      </w:tblGrid>
      <w:tr w:rsidR="00216540" w:rsidRPr="00096C46" w:rsidTr="0017696C">
        <w:trPr>
          <w:trHeight w:val="405"/>
        </w:trPr>
        <w:tc>
          <w:tcPr>
            <w:tcW w:w="910" w:type="dxa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Stand.B</w:t>
            </w:r>
            <w:proofErr w:type="spellEnd"/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Stand.B</w:t>
            </w:r>
            <w:proofErr w:type="spellEnd"/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Stand.D</w:t>
            </w:r>
            <w:proofErr w:type="spellEnd"/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6.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Stand.C</w:t>
            </w:r>
            <w:proofErr w:type="spellEnd"/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720" w:type="dxa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1162Z Dębczyno – Byszyno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Łuk,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Most,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Skrzyżowanie,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Przystanek PKS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Razem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1163Z Rogowo- Moczyłki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Łuk, mosty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Razem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1164Z Dębczyno – Czarnowęsy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Skrzyżowanie,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Razem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1165Z Stanomino – Byszyno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</w:t>
            </w: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Skrzyżowanie,łuk</w:t>
            </w:r>
            <w:proofErr w:type="spellEnd"/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 , most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Łuk,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Spadek, łuk, przystanek PKS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Łuk,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Spadek,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</w:t>
            </w: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Skrzyżow</w:t>
            </w:r>
            <w:proofErr w:type="spellEnd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., przejazd PKP,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Most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Razem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52" w:type="dxa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0+107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1+227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1+687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1+987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2+257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3+077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4+227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4+227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4+687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5+357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6+189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0+000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0+200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0+600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0+900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1+521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3+200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3+400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4+800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5+203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0+000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0+350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1+350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1+950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2+950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3+550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4+150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5+950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7+750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10+800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11+150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11+500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12+082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86" w:type="dxa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0+207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1+317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1+907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2+067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2+587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3+247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3+647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4+347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5+117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5+727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6+239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.  0+100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0+300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0+700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1+200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1+621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3+300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3+500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5+100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5+253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0+080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0+950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1+550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2+450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3+150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3+750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4+750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6+450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7+900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10+950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11+350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11+650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12+200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   370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0,090/     540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0,220/  1.320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0,080/     480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0,330/  1.980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0,170/  1.020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0,580/  3.480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0,120/     720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0,430/  2.580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0,370/  2.220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0,050/     300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2,540/15.010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x0,9=13.509m2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  480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  400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  400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0,300/ 1.200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  400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0,700/ 2.880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x0,9=2.592m2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  290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  350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0,300/ 1.050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0,050/    175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0,550/ 1.865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x0,9=1.678m2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0,080/       280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0,600/    2.100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0,200/       700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0,500/    2.550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0,200/       700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0,200/       700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0,600/    2.100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0,500/    1.750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0,150/       525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0,150/       525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0,200/       700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0,150/       525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0,118/       431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3,648/  13.586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x0,9=12.227m2</w:t>
            </w:r>
          </w:p>
        </w:tc>
      </w:tr>
    </w:tbl>
    <w:p w:rsidR="00216540" w:rsidRPr="00096C46" w:rsidRDefault="00216540" w:rsidP="0021654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3"/>
        <w:gridCol w:w="3720"/>
        <w:gridCol w:w="1350"/>
        <w:gridCol w:w="1351"/>
        <w:gridCol w:w="1843"/>
      </w:tblGrid>
      <w:tr w:rsidR="00216540" w:rsidRPr="00096C46" w:rsidTr="0017696C">
        <w:tc>
          <w:tcPr>
            <w:tcW w:w="948" w:type="dxa"/>
            <w:shd w:val="clear" w:color="auto" w:fill="auto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7.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Stand.C</w:t>
            </w:r>
            <w:proofErr w:type="spellEnd"/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8.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Stand.C</w:t>
            </w:r>
            <w:proofErr w:type="spellEnd"/>
          </w:p>
        </w:tc>
        <w:tc>
          <w:tcPr>
            <w:tcW w:w="3720" w:type="dxa"/>
            <w:shd w:val="clear" w:color="auto" w:fill="auto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1158Z odc. Rarwino – Podwilcze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Łuk, spadek,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Spadek,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Spadek,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Razem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1160Z  Nasutowo – Stanomino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   </w:t>
            </w: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Skrzyżowanie,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Łuk, przystanek PKS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Łuk,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Spadek,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Spadek,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Spadek, łuk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Spadek, szkoła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Razem  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Ogółem  20,863km / 82.668,6m2</w:t>
            </w:r>
          </w:p>
        </w:tc>
        <w:tc>
          <w:tcPr>
            <w:tcW w:w="1350" w:type="dxa"/>
            <w:shd w:val="clear" w:color="auto" w:fill="auto"/>
          </w:tcPr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5+988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6+828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7+338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8+078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8+969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0+730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0+910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5+527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7+127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7+557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7+907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8+167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8+277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8+857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9+687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10+047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11+749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11+875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51" w:type="dxa"/>
            <w:shd w:val="clear" w:color="auto" w:fill="auto"/>
          </w:tcPr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6+478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7+058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7+658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8+608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9+099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0+830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1+290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5+627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7+387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7+757           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8+057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8+207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8+627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9+047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9+827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10+577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11+829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12+310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0,490 /  2.352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0,230 /     828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0,320 /  1.152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0,530 /  1.908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0,130 /     468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1,700 /  6.708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 0,9 = 6.038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0,100 /     300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0,380 /  1.140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 /     330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0,260 /     858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0,200 /     660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0,150 /     495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0,040 /     220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0,350 /  1.925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0,190 /     665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0,140 /     490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0,530 /  1.855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0,080 /     280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0,435 /  1.566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2,955/ 10.784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 0,9 =  9.705,6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216540" w:rsidRPr="00096C46" w:rsidRDefault="00216540" w:rsidP="0021654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216540" w:rsidRPr="00096C46" w:rsidRDefault="00216540" w:rsidP="0021654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216540" w:rsidRPr="00096C46" w:rsidRDefault="00216540" w:rsidP="00216540">
      <w:pPr>
        <w:keepNext/>
        <w:suppressAutoHyphens/>
        <w:spacing w:before="240" w:after="6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2"/>
          <w:sz w:val="24"/>
          <w:szCs w:val="24"/>
          <w:lang w:eastAsia="ar-SA"/>
        </w:rPr>
      </w:pPr>
    </w:p>
    <w:p w:rsidR="00216540" w:rsidRPr="00096C46" w:rsidRDefault="00216540" w:rsidP="00216540">
      <w:pPr>
        <w:keepNext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eastAsia="ar-SA"/>
        </w:rPr>
      </w:pPr>
      <w:r w:rsidRPr="00096C46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eastAsia="ar-SA"/>
        </w:rPr>
        <w:t>II.  ODŚNIEŻANIE</w:t>
      </w:r>
    </w:p>
    <w:p w:rsidR="00216540" w:rsidRPr="00096C46" w:rsidRDefault="00216540" w:rsidP="0021654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p w:rsidR="00216540" w:rsidRPr="00096C46" w:rsidRDefault="00216540" w:rsidP="0021654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8"/>
        <w:gridCol w:w="5553"/>
        <w:gridCol w:w="1767"/>
      </w:tblGrid>
      <w:tr w:rsidR="00216540" w:rsidRPr="00096C46" w:rsidTr="0017696C">
        <w:tc>
          <w:tcPr>
            <w:tcW w:w="588" w:type="dxa"/>
            <w:shd w:val="clear" w:color="auto" w:fill="auto"/>
          </w:tcPr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5.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6.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7.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8.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553" w:type="dxa"/>
            <w:shd w:val="clear" w:color="auto" w:fill="auto"/>
          </w:tcPr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Droga nr 1058Z  Białogard – Rąbino                           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Droga nr 1159Z Garnki – Łęczno                                   Droga nr 1160Z Nasutowo – Stanomino                        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Droga nr 1162Z Białogard – Byszyno                            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Droga nr 1158Z Karwin – Podwilcze                               Droga nr 1163Z Rogowo – Moczyłki                                Droga nr 1164Z Dębczyno – Czarnowęsy                         Droga nr 1165Z Stanomino – Byszyno                            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                                                           </w:t>
            </w:r>
            <w:r w:rsidRPr="00096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Razem                     </w:t>
            </w:r>
          </w:p>
          <w:p w:rsidR="00216540" w:rsidRPr="00096C46" w:rsidRDefault="00216540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767" w:type="dxa"/>
            <w:shd w:val="clear" w:color="auto" w:fill="auto"/>
          </w:tcPr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10,889 km"/>
              </w:smartTagPr>
              <w:r w:rsidRPr="00096C46">
                <w:rPr>
                  <w:rFonts w:ascii="Times New Roman" w:eastAsia="Times New Roman" w:hAnsi="Times New Roman" w:cs="Times New Roman"/>
                  <w:bCs/>
                  <w:color w:val="000000"/>
                  <w:sz w:val="24"/>
                  <w:szCs w:val="24"/>
                  <w:lang w:eastAsia="ar-SA"/>
                </w:rPr>
                <w:t>10,889 km</w:t>
              </w:r>
            </w:smartTag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12,725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12,725 km</w:t>
              </w:r>
            </w:smartTag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9,536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9,536 km</w:t>
              </w:r>
            </w:smartTag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6,239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6,239 km</w:t>
              </w:r>
            </w:smartTag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3,174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3,174 km</w:t>
              </w:r>
            </w:smartTag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1,621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1,621 km</w:t>
              </w:r>
            </w:smartTag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5,253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5,253 km</w:t>
              </w:r>
            </w:smartTag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12,200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12,200 km</w:t>
              </w:r>
            </w:smartTag>
          </w:p>
          <w:p w:rsidR="00216540" w:rsidRPr="00096C46" w:rsidRDefault="00216540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61,437 km"/>
              </w:smartTagPr>
              <w:r w:rsidRPr="00096C46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ar-SA"/>
                </w:rPr>
                <w:t>61,437 km</w:t>
              </w:r>
            </w:smartTag>
          </w:p>
        </w:tc>
      </w:tr>
    </w:tbl>
    <w:p w:rsidR="00216540" w:rsidRPr="00096C46" w:rsidRDefault="00216540" w:rsidP="0021654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F34E19" w:rsidRDefault="00F34E19">
      <w:bookmarkStart w:id="0" w:name="_GoBack"/>
      <w:bookmarkEnd w:id="0"/>
    </w:p>
    <w:sectPr w:rsidR="00F34E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EF0"/>
    <w:rsid w:val="00216540"/>
    <w:rsid w:val="006C3EF0"/>
    <w:rsid w:val="00F3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5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5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832</Words>
  <Characters>4995</Characters>
  <Application>Microsoft Office Word</Application>
  <DocSecurity>0</DocSecurity>
  <Lines>41</Lines>
  <Paragraphs>11</Paragraphs>
  <ScaleCrop>false</ScaleCrop>
  <Company/>
  <LinksUpToDate>false</LinksUpToDate>
  <CharactersWithSpaces>5816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</dc:creator>
  <cp:keywords/>
  <dc:description/>
  <cp:lastModifiedBy>ZDP</cp:lastModifiedBy>
  <cp:revision>2</cp:revision>
  <dcterms:created xsi:type="dcterms:W3CDTF">2015-10-13T06:12:00Z</dcterms:created>
  <dcterms:modified xsi:type="dcterms:W3CDTF">2015-10-13T06:12:00Z</dcterms:modified>
</cp:coreProperties>
</file>