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4CDD" w:rsidRPr="00090602" w:rsidRDefault="00634CDD" w:rsidP="00634CDD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ar-SA"/>
        </w:rPr>
      </w:pPr>
    </w:p>
    <w:p w:rsidR="00634CDD" w:rsidRPr="00090602" w:rsidRDefault="00634CDD" w:rsidP="00634CDD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7"/>
          <w:sz w:val="23"/>
          <w:szCs w:val="23"/>
          <w:lang w:eastAsia="ar-SA"/>
        </w:rPr>
      </w:pPr>
      <w:r w:rsidRPr="00090602">
        <w:rPr>
          <w:rFonts w:ascii="Times New Roman" w:eastAsia="Times New Roman" w:hAnsi="Times New Roman" w:cs="Times New Roman"/>
          <w:color w:val="000000"/>
          <w:sz w:val="23"/>
          <w:szCs w:val="23"/>
          <w:lang w:eastAsia="ar-SA"/>
        </w:rPr>
        <w:t xml:space="preserve">Załącznik nr 4.5 </w:t>
      </w:r>
    </w:p>
    <w:p w:rsidR="00634CDD" w:rsidRPr="00090602" w:rsidRDefault="00634CDD" w:rsidP="00634CDD">
      <w:pPr>
        <w:spacing w:after="0" w:line="240" w:lineRule="auto"/>
        <w:rPr>
          <w:rFonts w:ascii="Times New Roman" w:eastAsia="Times New Roman" w:hAnsi="Times New Roman" w:cs="Times New Roman"/>
          <w:i/>
          <w:sz w:val="23"/>
          <w:szCs w:val="23"/>
          <w:lang w:eastAsia="pl-PL"/>
        </w:rPr>
      </w:pPr>
    </w:p>
    <w:p w:rsidR="00634CDD" w:rsidRPr="00090602" w:rsidRDefault="00634CDD" w:rsidP="00634CDD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090602"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                                                                                              ………………………,……………</w:t>
      </w:r>
    </w:p>
    <w:p w:rsidR="00634CDD" w:rsidRPr="00090602" w:rsidRDefault="00634CDD" w:rsidP="00634CDD">
      <w:pPr>
        <w:spacing w:after="0" w:line="240" w:lineRule="auto"/>
        <w:rPr>
          <w:rFonts w:ascii="Times New Roman" w:eastAsia="Times New Roman" w:hAnsi="Times New Roman" w:cs="Times New Roman"/>
          <w:i/>
          <w:sz w:val="23"/>
          <w:szCs w:val="23"/>
          <w:lang w:eastAsia="pl-PL"/>
        </w:rPr>
      </w:pPr>
      <w:r w:rsidRPr="00090602">
        <w:rPr>
          <w:rFonts w:ascii="Times New Roman" w:eastAsia="Times New Roman" w:hAnsi="Times New Roman" w:cs="Times New Roman"/>
          <w:i/>
          <w:sz w:val="23"/>
          <w:szCs w:val="23"/>
          <w:lang w:eastAsia="pl-PL"/>
        </w:rPr>
        <w:t xml:space="preserve">                                                                                                        </w:t>
      </w:r>
      <w:r w:rsidRPr="00090602">
        <w:rPr>
          <w:rFonts w:ascii="Times New Roman" w:eastAsia="Times New Roman" w:hAnsi="Times New Roman" w:cs="Times New Roman"/>
          <w:i/>
          <w:sz w:val="21"/>
          <w:szCs w:val="21"/>
          <w:lang w:eastAsia="pl-PL"/>
        </w:rPr>
        <w:t>miejscowość             dnia</w:t>
      </w:r>
      <w:r w:rsidRPr="00090602">
        <w:rPr>
          <w:rFonts w:ascii="Times New Roman" w:eastAsia="Times New Roman" w:hAnsi="Times New Roman" w:cs="Times New Roman"/>
          <w:i/>
          <w:sz w:val="21"/>
          <w:szCs w:val="21"/>
          <w:lang w:eastAsia="pl-PL"/>
        </w:rPr>
        <w:tab/>
      </w:r>
    </w:p>
    <w:p w:rsidR="00634CDD" w:rsidRPr="00090602" w:rsidRDefault="00634CDD" w:rsidP="00634CDD">
      <w:pPr>
        <w:spacing w:after="0" w:line="240" w:lineRule="auto"/>
        <w:rPr>
          <w:rFonts w:ascii="Times New Roman" w:eastAsia="Times New Roman" w:hAnsi="Times New Roman" w:cs="Times New Roman"/>
          <w:i/>
          <w:sz w:val="23"/>
          <w:szCs w:val="23"/>
          <w:lang w:eastAsia="pl-PL"/>
        </w:rPr>
      </w:pPr>
      <w:r w:rsidRPr="00090602">
        <w:rPr>
          <w:rFonts w:ascii="Times New Roman" w:eastAsia="Times New Roman" w:hAnsi="Times New Roman" w:cs="Times New Roman"/>
          <w:i/>
          <w:sz w:val="23"/>
          <w:szCs w:val="23"/>
          <w:lang w:eastAsia="pl-PL"/>
        </w:rPr>
        <w:t>……………………………………</w:t>
      </w:r>
    </w:p>
    <w:p w:rsidR="00634CDD" w:rsidRPr="00090602" w:rsidRDefault="00634CDD" w:rsidP="00634CDD">
      <w:pPr>
        <w:spacing w:after="0" w:line="240" w:lineRule="auto"/>
        <w:rPr>
          <w:rFonts w:ascii="Times New Roman" w:eastAsia="Times New Roman" w:hAnsi="Times New Roman" w:cs="Times New Roman"/>
          <w:i/>
          <w:sz w:val="21"/>
          <w:szCs w:val="21"/>
          <w:lang w:eastAsia="pl-PL"/>
        </w:rPr>
      </w:pPr>
      <w:r w:rsidRPr="00090602">
        <w:rPr>
          <w:rFonts w:ascii="Times New Roman" w:eastAsia="Times New Roman" w:hAnsi="Times New Roman" w:cs="Times New Roman"/>
          <w:i/>
          <w:sz w:val="21"/>
          <w:szCs w:val="21"/>
          <w:lang w:eastAsia="pl-PL"/>
        </w:rPr>
        <w:t xml:space="preserve">     pieczęć z nazwą (firmą)</w:t>
      </w:r>
      <w:r w:rsidRPr="00090602">
        <w:rPr>
          <w:rFonts w:ascii="Times New Roman" w:eastAsia="Times New Roman" w:hAnsi="Times New Roman" w:cs="Times New Roman"/>
          <w:i/>
          <w:sz w:val="21"/>
          <w:szCs w:val="21"/>
          <w:lang w:eastAsia="pl-PL"/>
        </w:rPr>
        <w:tab/>
      </w:r>
      <w:r w:rsidRPr="00090602">
        <w:rPr>
          <w:rFonts w:ascii="Times New Roman" w:eastAsia="Times New Roman" w:hAnsi="Times New Roman" w:cs="Times New Roman"/>
          <w:i/>
          <w:sz w:val="21"/>
          <w:szCs w:val="21"/>
          <w:lang w:eastAsia="pl-PL"/>
        </w:rPr>
        <w:tab/>
      </w:r>
      <w:r w:rsidRPr="00090602">
        <w:rPr>
          <w:rFonts w:ascii="Times New Roman" w:eastAsia="Times New Roman" w:hAnsi="Times New Roman" w:cs="Times New Roman"/>
          <w:i/>
          <w:sz w:val="21"/>
          <w:szCs w:val="21"/>
          <w:lang w:eastAsia="pl-PL"/>
        </w:rPr>
        <w:tab/>
      </w:r>
      <w:r w:rsidRPr="00090602">
        <w:rPr>
          <w:rFonts w:ascii="Times New Roman" w:eastAsia="Times New Roman" w:hAnsi="Times New Roman" w:cs="Times New Roman"/>
          <w:i/>
          <w:sz w:val="21"/>
          <w:szCs w:val="21"/>
          <w:lang w:eastAsia="pl-PL"/>
        </w:rPr>
        <w:tab/>
      </w:r>
    </w:p>
    <w:p w:rsidR="00634CDD" w:rsidRPr="00090602" w:rsidRDefault="00634CDD" w:rsidP="00634CDD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ar-SA"/>
        </w:rPr>
      </w:pPr>
      <w:r w:rsidRPr="00090602">
        <w:rPr>
          <w:rFonts w:ascii="Times New Roman" w:eastAsia="Times New Roman" w:hAnsi="Times New Roman" w:cs="Times New Roman"/>
          <w:i/>
          <w:color w:val="000000"/>
          <w:sz w:val="21"/>
          <w:szCs w:val="21"/>
          <w:lang w:eastAsia="ar-SA"/>
        </w:rPr>
        <w:t xml:space="preserve">    i adresem Wykonawcy</w:t>
      </w:r>
      <w:r w:rsidRPr="00090602">
        <w:rPr>
          <w:rFonts w:ascii="Times New Roman" w:eastAsia="Times New Roman" w:hAnsi="Times New Roman" w:cs="Times New Roman"/>
          <w:color w:val="000000"/>
          <w:sz w:val="23"/>
          <w:szCs w:val="23"/>
          <w:lang w:eastAsia="ar-SA"/>
        </w:rPr>
        <w:tab/>
      </w:r>
      <w:r w:rsidRPr="00090602">
        <w:rPr>
          <w:rFonts w:ascii="Times New Roman" w:eastAsia="Times New Roman" w:hAnsi="Times New Roman" w:cs="Times New Roman"/>
          <w:color w:val="000000"/>
          <w:sz w:val="23"/>
          <w:szCs w:val="23"/>
          <w:lang w:eastAsia="ar-SA"/>
        </w:rPr>
        <w:tab/>
      </w:r>
      <w:r w:rsidRPr="00090602">
        <w:rPr>
          <w:rFonts w:ascii="Times New Roman" w:eastAsia="Times New Roman" w:hAnsi="Times New Roman" w:cs="Times New Roman"/>
          <w:color w:val="000000"/>
          <w:sz w:val="23"/>
          <w:szCs w:val="23"/>
          <w:lang w:eastAsia="ar-SA"/>
        </w:rPr>
        <w:tab/>
      </w:r>
      <w:r w:rsidRPr="00090602">
        <w:rPr>
          <w:rFonts w:ascii="Times New Roman" w:eastAsia="Times New Roman" w:hAnsi="Times New Roman" w:cs="Times New Roman"/>
          <w:color w:val="000000"/>
          <w:sz w:val="23"/>
          <w:szCs w:val="23"/>
          <w:lang w:eastAsia="ar-SA"/>
        </w:rPr>
        <w:tab/>
      </w:r>
      <w:r w:rsidRPr="00090602">
        <w:rPr>
          <w:rFonts w:ascii="Times New Roman" w:eastAsia="Times New Roman" w:hAnsi="Times New Roman" w:cs="Times New Roman"/>
          <w:color w:val="000000"/>
          <w:sz w:val="23"/>
          <w:szCs w:val="23"/>
          <w:lang w:eastAsia="ar-SA"/>
        </w:rPr>
        <w:tab/>
        <w:t xml:space="preserve">                      </w:t>
      </w:r>
    </w:p>
    <w:p w:rsidR="00634CDD" w:rsidRPr="00090602" w:rsidRDefault="00634CDD" w:rsidP="00634CDD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pacing w:val="-4"/>
          <w:sz w:val="23"/>
          <w:szCs w:val="23"/>
          <w:u w:val="single"/>
          <w:lang w:eastAsia="ar-SA"/>
        </w:rPr>
      </w:pPr>
    </w:p>
    <w:p w:rsidR="00634CDD" w:rsidRPr="00090602" w:rsidRDefault="00634CDD" w:rsidP="00634CDD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  <w:color w:val="000000"/>
          <w:spacing w:val="-4"/>
          <w:sz w:val="23"/>
          <w:szCs w:val="23"/>
          <w:u w:val="single"/>
          <w:lang w:eastAsia="ar-SA"/>
        </w:rPr>
      </w:pPr>
    </w:p>
    <w:p w:rsidR="00634CDD" w:rsidRPr="00090602" w:rsidRDefault="00634CDD" w:rsidP="00634CDD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pacing w:val="-4"/>
          <w:sz w:val="23"/>
          <w:szCs w:val="23"/>
          <w:u w:val="single"/>
          <w:lang w:eastAsia="ar-SA"/>
        </w:rPr>
      </w:pPr>
    </w:p>
    <w:p w:rsidR="00634CDD" w:rsidRPr="00090602" w:rsidRDefault="00634CDD" w:rsidP="00634CD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w w:val="150"/>
          <w:sz w:val="23"/>
          <w:szCs w:val="23"/>
          <w:lang w:eastAsia="ar-SA"/>
        </w:rPr>
      </w:pPr>
      <w:r w:rsidRPr="00090602"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ar-SA"/>
        </w:rPr>
        <w:t>WYKAZ SPRZĘTU</w:t>
      </w:r>
    </w:p>
    <w:p w:rsidR="00634CDD" w:rsidRPr="00090602" w:rsidRDefault="00634CDD" w:rsidP="00634CD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3"/>
          <w:szCs w:val="23"/>
          <w:lang w:eastAsia="ar-SA"/>
        </w:rPr>
      </w:pPr>
      <w:r w:rsidRPr="00090602">
        <w:rPr>
          <w:rFonts w:ascii="Times New Roman" w:eastAsia="Times New Roman" w:hAnsi="Times New Roman" w:cs="Times New Roman"/>
          <w:color w:val="000000"/>
          <w:sz w:val="23"/>
          <w:szCs w:val="23"/>
          <w:lang w:eastAsia="ar-SA"/>
        </w:rPr>
        <w:t xml:space="preserve">niezbędnego do wykonania zamówienia </w:t>
      </w:r>
    </w:p>
    <w:p w:rsidR="00634CDD" w:rsidRPr="00090602" w:rsidRDefault="00634CDD" w:rsidP="00634CD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ar-SA"/>
        </w:rPr>
      </w:pPr>
      <w:r w:rsidRPr="00090602"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ar-SA"/>
        </w:rPr>
        <w:t>„Zimowego utrzymania dróg powiatowych  w podziale na 8 zadań”</w:t>
      </w:r>
    </w:p>
    <w:p w:rsidR="00634CDD" w:rsidRPr="00090602" w:rsidRDefault="00634CDD" w:rsidP="00634CD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ar-SA"/>
        </w:rPr>
      </w:pPr>
    </w:p>
    <w:p w:rsidR="00634CDD" w:rsidRPr="00090602" w:rsidRDefault="00634CDD" w:rsidP="00634CD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ar-SA"/>
        </w:rPr>
      </w:pPr>
    </w:p>
    <w:p w:rsidR="00634CDD" w:rsidRPr="00090602" w:rsidRDefault="00634CDD" w:rsidP="00634CD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ar-SA"/>
        </w:rPr>
      </w:pPr>
    </w:p>
    <w:p w:rsidR="00634CDD" w:rsidRPr="00090602" w:rsidRDefault="00634CDD" w:rsidP="00634CD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ar-SA"/>
        </w:rPr>
      </w:pPr>
      <w:r w:rsidRPr="00090602"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ar-SA"/>
        </w:rPr>
        <w:t>Zadanie nr 5 – drogi powiatowe  wg wykazu gm. Tychowo cz. I</w:t>
      </w:r>
    </w:p>
    <w:p w:rsidR="00634CDD" w:rsidRPr="00090602" w:rsidRDefault="00634CDD" w:rsidP="00634CD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pacing w:val="-6"/>
          <w:sz w:val="23"/>
          <w:szCs w:val="23"/>
          <w:lang w:eastAsia="ar-SA"/>
        </w:rPr>
      </w:pPr>
    </w:p>
    <w:p w:rsidR="00634CDD" w:rsidRPr="00090602" w:rsidRDefault="00634CDD" w:rsidP="00634CD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pacing w:val="-6"/>
          <w:sz w:val="23"/>
          <w:szCs w:val="23"/>
          <w:lang w:eastAsia="ar-SA"/>
        </w:rPr>
      </w:pPr>
    </w:p>
    <w:p w:rsidR="00634CDD" w:rsidRPr="00090602" w:rsidRDefault="00634CDD" w:rsidP="00634CD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pacing w:val="-6"/>
          <w:sz w:val="23"/>
          <w:szCs w:val="23"/>
          <w:lang w:eastAsia="ar-SA"/>
        </w:rPr>
      </w:pPr>
    </w:p>
    <w:p w:rsidR="00634CDD" w:rsidRPr="00090602" w:rsidRDefault="00634CDD" w:rsidP="00634CD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pacing w:val="-6"/>
          <w:sz w:val="23"/>
          <w:szCs w:val="23"/>
          <w:lang w:eastAsia="ar-SA"/>
        </w:rPr>
      </w:pPr>
    </w:p>
    <w:tbl>
      <w:tblPr>
        <w:tblW w:w="943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90"/>
        <w:gridCol w:w="900"/>
        <w:gridCol w:w="1440"/>
        <w:gridCol w:w="1080"/>
        <w:gridCol w:w="1620"/>
      </w:tblGrid>
      <w:tr w:rsidR="00634CDD" w:rsidRPr="00090602" w:rsidTr="00D94015">
        <w:trPr>
          <w:cantSplit/>
          <w:trHeight w:val="693"/>
        </w:trPr>
        <w:tc>
          <w:tcPr>
            <w:tcW w:w="4390" w:type="dxa"/>
            <w:vAlign w:val="center"/>
          </w:tcPr>
          <w:p w:rsidR="00634CDD" w:rsidRPr="00090602" w:rsidRDefault="00634CDD" w:rsidP="00D9401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ar-SA"/>
              </w:rPr>
            </w:pPr>
            <w:r w:rsidRPr="00090602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ar-SA"/>
              </w:rPr>
              <w:t>Wyszczególnienie (typ, model)</w:t>
            </w:r>
          </w:p>
        </w:tc>
        <w:tc>
          <w:tcPr>
            <w:tcW w:w="900" w:type="dxa"/>
            <w:vAlign w:val="center"/>
          </w:tcPr>
          <w:p w:rsidR="00634CDD" w:rsidRPr="00090602" w:rsidRDefault="00634CDD" w:rsidP="00D94015">
            <w:pPr>
              <w:suppressAutoHyphens/>
              <w:spacing w:after="0" w:line="240" w:lineRule="auto"/>
              <w:ind w:left="-70" w:right="-99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ar-SA"/>
              </w:rPr>
            </w:pPr>
            <w:r w:rsidRPr="00090602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ar-SA"/>
              </w:rPr>
              <w:t>Ilość</w:t>
            </w:r>
          </w:p>
          <w:p w:rsidR="00634CDD" w:rsidRPr="00090602" w:rsidRDefault="00634CDD" w:rsidP="00D94015">
            <w:pPr>
              <w:suppressAutoHyphens/>
              <w:spacing w:after="0" w:line="240" w:lineRule="auto"/>
              <w:ind w:left="-70" w:right="-99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ar-SA"/>
              </w:rPr>
            </w:pPr>
            <w:r w:rsidRPr="00090602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ar-SA"/>
              </w:rPr>
              <w:t>(szt.)</w:t>
            </w:r>
          </w:p>
        </w:tc>
        <w:tc>
          <w:tcPr>
            <w:tcW w:w="1440" w:type="dxa"/>
            <w:vAlign w:val="center"/>
          </w:tcPr>
          <w:p w:rsidR="00634CDD" w:rsidRPr="00090602" w:rsidRDefault="00634CDD" w:rsidP="00D9401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ar-SA"/>
              </w:rPr>
            </w:pPr>
            <w:r w:rsidRPr="00090602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ar-SA"/>
              </w:rPr>
              <w:t>Nazwa producenta</w:t>
            </w:r>
          </w:p>
        </w:tc>
        <w:tc>
          <w:tcPr>
            <w:tcW w:w="1080" w:type="dxa"/>
            <w:vAlign w:val="center"/>
          </w:tcPr>
          <w:p w:rsidR="00634CDD" w:rsidRPr="00090602" w:rsidRDefault="00634CDD" w:rsidP="00D9401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ar-SA"/>
              </w:rPr>
            </w:pPr>
            <w:r w:rsidRPr="00090602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ar-SA"/>
              </w:rPr>
              <w:t>Rok produkcji</w:t>
            </w:r>
          </w:p>
        </w:tc>
        <w:tc>
          <w:tcPr>
            <w:tcW w:w="1620" w:type="dxa"/>
            <w:vAlign w:val="center"/>
          </w:tcPr>
          <w:p w:rsidR="00634CDD" w:rsidRPr="00090602" w:rsidRDefault="00634CDD" w:rsidP="00D9401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vertAlign w:val="superscript"/>
                <w:lang w:eastAsia="ar-SA"/>
              </w:rPr>
            </w:pPr>
            <w:r w:rsidRPr="00090602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ar-SA"/>
              </w:rPr>
              <w:t>Forma władania</w:t>
            </w:r>
          </w:p>
        </w:tc>
      </w:tr>
      <w:tr w:rsidR="00634CDD" w:rsidRPr="00090602" w:rsidTr="00D94015">
        <w:trPr>
          <w:cantSplit/>
          <w:trHeight w:val="193"/>
        </w:trPr>
        <w:tc>
          <w:tcPr>
            <w:tcW w:w="4390" w:type="dxa"/>
            <w:vAlign w:val="center"/>
          </w:tcPr>
          <w:p w:rsidR="00634CDD" w:rsidRPr="00090602" w:rsidRDefault="00634CDD" w:rsidP="00D9401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ar-SA"/>
              </w:rPr>
            </w:pPr>
            <w:r w:rsidRPr="00090602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ar-SA"/>
              </w:rPr>
              <w:t>1</w:t>
            </w:r>
          </w:p>
        </w:tc>
        <w:tc>
          <w:tcPr>
            <w:tcW w:w="900" w:type="dxa"/>
            <w:vAlign w:val="center"/>
          </w:tcPr>
          <w:p w:rsidR="00634CDD" w:rsidRPr="00090602" w:rsidRDefault="00634CDD" w:rsidP="00D94015">
            <w:pPr>
              <w:suppressAutoHyphens/>
              <w:spacing w:after="0" w:line="240" w:lineRule="auto"/>
              <w:ind w:left="-70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ar-SA"/>
              </w:rPr>
            </w:pPr>
            <w:r w:rsidRPr="00090602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ar-SA"/>
              </w:rPr>
              <w:t>2</w:t>
            </w:r>
          </w:p>
        </w:tc>
        <w:tc>
          <w:tcPr>
            <w:tcW w:w="1440" w:type="dxa"/>
            <w:vAlign w:val="center"/>
          </w:tcPr>
          <w:p w:rsidR="00634CDD" w:rsidRPr="00090602" w:rsidRDefault="00634CDD" w:rsidP="00D94015">
            <w:pPr>
              <w:suppressAutoHyphens/>
              <w:spacing w:after="0" w:line="240" w:lineRule="auto"/>
              <w:ind w:left="-70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ar-SA"/>
              </w:rPr>
            </w:pPr>
            <w:r w:rsidRPr="00090602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ar-SA"/>
              </w:rPr>
              <w:t>3</w:t>
            </w:r>
          </w:p>
        </w:tc>
        <w:tc>
          <w:tcPr>
            <w:tcW w:w="1080" w:type="dxa"/>
            <w:vAlign w:val="center"/>
          </w:tcPr>
          <w:p w:rsidR="00634CDD" w:rsidRPr="00090602" w:rsidRDefault="00634CDD" w:rsidP="00D9401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ar-SA"/>
              </w:rPr>
            </w:pPr>
            <w:r w:rsidRPr="00090602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ar-SA"/>
              </w:rPr>
              <w:t>4</w:t>
            </w:r>
          </w:p>
        </w:tc>
        <w:tc>
          <w:tcPr>
            <w:tcW w:w="1620" w:type="dxa"/>
            <w:vAlign w:val="center"/>
          </w:tcPr>
          <w:p w:rsidR="00634CDD" w:rsidRPr="00090602" w:rsidRDefault="00634CDD" w:rsidP="00D9401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ar-SA"/>
              </w:rPr>
            </w:pPr>
            <w:r w:rsidRPr="00090602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ar-SA"/>
              </w:rPr>
              <w:t>5</w:t>
            </w:r>
          </w:p>
        </w:tc>
      </w:tr>
      <w:tr w:rsidR="00634CDD" w:rsidRPr="00090602" w:rsidTr="00D94015">
        <w:trPr>
          <w:cantSplit/>
          <w:trHeight w:val="420"/>
        </w:trPr>
        <w:tc>
          <w:tcPr>
            <w:tcW w:w="9430" w:type="dxa"/>
            <w:gridSpan w:val="5"/>
            <w:vAlign w:val="center"/>
          </w:tcPr>
          <w:p w:rsidR="00634CDD" w:rsidRPr="00090602" w:rsidRDefault="00634CDD" w:rsidP="00D94015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3"/>
                <w:szCs w:val="23"/>
                <w:lang w:eastAsia="ar-SA"/>
              </w:rPr>
            </w:pPr>
            <w:r w:rsidRPr="00090602">
              <w:rPr>
                <w:rFonts w:ascii="Times New Roman" w:eastAsia="Times New Roman" w:hAnsi="Times New Roman" w:cs="Times New Roman"/>
                <w:b/>
                <w:color w:val="000000"/>
                <w:sz w:val="23"/>
                <w:szCs w:val="23"/>
                <w:lang w:eastAsia="ar-SA"/>
              </w:rPr>
              <w:t>Sprzęt:</w:t>
            </w:r>
            <w:r w:rsidRPr="00090602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ar-SA"/>
              </w:rPr>
              <w:t xml:space="preserve"> </w:t>
            </w:r>
          </w:p>
        </w:tc>
      </w:tr>
      <w:tr w:rsidR="00634CDD" w:rsidRPr="00090602" w:rsidTr="00D94015">
        <w:trPr>
          <w:cantSplit/>
          <w:trHeight w:val="420"/>
        </w:trPr>
        <w:tc>
          <w:tcPr>
            <w:tcW w:w="4390" w:type="dxa"/>
            <w:vAlign w:val="center"/>
          </w:tcPr>
          <w:p w:rsidR="00634CDD" w:rsidRPr="00090602" w:rsidRDefault="00634CDD" w:rsidP="00D94015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ar-SA"/>
              </w:rPr>
            </w:pPr>
            <w:r w:rsidRPr="00090602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ar-SA"/>
              </w:rPr>
              <w:t>nośnik do piaskarki i pługa lekkiego oferenta</w:t>
            </w:r>
          </w:p>
        </w:tc>
        <w:tc>
          <w:tcPr>
            <w:tcW w:w="900" w:type="dxa"/>
            <w:vAlign w:val="center"/>
          </w:tcPr>
          <w:p w:rsidR="00634CDD" w:rsidRPr="00090602" w:rsidRDefault="00634CDD" w:rsidP="00D94015">
            <w:pPr>
              <w:suppressAutoHyphens/>
              <w:spacing w:after="0" w:line="240" w:lineRule="auto"/>
              <w:ind w:right="355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ar-SA"/>
              </w:rPr>
            </w:pPr>
            <w:r w:rsidRPr="00090602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ar-SA"/>
              </w:rPr>
              <w:t>1</w:t>
            </w:r>
          </w:p>
        </w:tc>
        <w:tc>
          <w:tcPr>
            <w:tcW w:w="1440" w:type="dxa"/>
            <w:vAlign w:val="center"/>
          </w:tcPr>
          <w:p w:rsidR="00634CDD" w:rsidRPr="00090602" w:rsidRDefault="00634CDD" w:rsidP="00D94015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ar-SA"/>
              </w:rPr>
            </w:pPr>
          </w:p>
        </w:tc>
        <w:tc>
          <w:tcPr>
            <w:tcW w:w="1080" w:type="dxa"/>
            <w:vAlign w:val="center"/>
          </w:tcPr>
          <w:p w:rsidR="00634CDD" w:rsidRPr="00090602" w:rsidRDefault="00634CDD" w:rsidP="00D94015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ar-SA"/>
              </w:rPr>
            </w:pPr>
          </w:p>
        </w:tc>
        <w:tc>
          <w:tcPr>
            <w:tcW w:w="1620" w:type="dxa"/>
            <w:vAlign w:val="center"/>
          </w:tcPr>
          <w:p w:rsidR="00634CDD" w:rsidRPr="00090602" w:rsidRDefault="00634CDD" w:rsidP="00D94015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ar-SA"/>
              </w:rPr>
            </w:pPr>
          </w:p>
        </w:tc>
      </w:tr>
      <w:tr w:rsidR="00634CDD" w:rsidRPr="00090602" w:rsidTr="00D94015">
        <w:trPr>
          <w:cantSplit/>
          <w:trHeight w:val="420"/>
        </w:trPr>
        <w:tc>
          <w:tcPr>
            <w:tcW w:w="4390" w:type="dxa"/>
            <w:vAlign w:val="center"/>
          </w:tcPr>
          <w:p w:rsidR="00634CDD" w:rsidRPr="00090602" w:rsidRDefault="00634CDD" w:rsidP="00D94015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ar-SA"/>
              </w:rPr>
            </w:pPr>
            <w:r w:rsidRPr="00090602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ar-SA"/>
              </w:rPr>
              <w:t>Ładowarka oferenta</w:t>
            </w:r>
          </w:p>
        </w:tc>
        <w:tc>
          <w:tcPr>
            <w:tcW w:w="900" w:type="dxa"/>
            <w:vAlign w:val="center"/>
          </w:tcPr>
          <w:p w:rsidR="00634CDD" w:rsidRPr="00090602" w:rsidRDefault="00634CDD" w:rsidP="00D94015">
            <w:pPr>
              <w:suppressAutoHyphens/>
              <w:spacing w:after="0" w:line="240" w:lineRule="auto"/>
              <w:ind w:right="355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ar-SA"/>
              </w:rPr>
            </w:pPr>
            <w:r w:rsidRPr="00090602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ar-SA"/>
              </w:rPr>
              <w:t>1</w:t>
            </w:r>
          </w:p>
        </w:tc>
        <w:tc>
          <w:tcPr>
            <w:tcW w:w="1440" w:type="dxa"/>
            <w:vAlign w:val="center"/>
          </w:tcPr>
          <w:p w:rsidR="00634CDD" w:rsidRPr="00090602" w:rsidRDefault="00634CDD" w:rsidP="00D94015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ar-SA"/>
              </w:rPr>
            </w:pPr>
          </w:p>
        </w:tc>
        <w:tc>
          <w:tcPr>
            <w:tcW w:w="1080" w:type="dxa"/>
            <w:vAlign w:val="center"/>
          </w:tcPr>
          <w:p w:rsidR="00634CDD" w:rsidRPr="00090602" w:rsidRDefault="00634CDD" w:rsidP="00D94015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ar-SA"/>
              </w:rPr>
            </w:pPr>
          </w:p>
        </w:tc>
        <w:tc>
          <w:tcPr>
            <w:tcW w:w="1620" w:type="dxa"/>
            <w:vAlign w:val="center"/>
          </w:tcPr>
          <w:p w:rsidR="00634CDD" w:rsidRPr="00090602" w:rsidRDefault="00634CDD" w:rsidP="00D94015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ar-SA"/>
              </w:rPr>
            </w:pPr>
          </w:p>
        </w:tc>
      </w:tr>
    </w:tbl>
    <w:p w:rsidR="00634CDD" w:rsidRPr="00090602" w:rsidRDefault="00634CDD" w:rsidP="00634CDD">
      <w:pPr>
        <w:suppressAutoHyphens/>
        <w:spacing w:after="0" w:line="240" w:lineRule="auto"/>
        <w:ind w:left="1080" w:hanging="1080"/>
        <w:jc w:val="both"/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ar-SA"/>
        </w:rPr>
      </w:pPr>
    </w:p>
    <w:p w:rsidR="00634CDD" w:rsidRPr="00090602" w:rsidRDefault="00634CDD" w:rsidP="00634CDD">
      <w:pPr>
        <w:suppressAutoHyphens/>
        <w:spacing w:after="0" w:line="240" w:lineRule="auto"/>
        <w:ind w:left="1080" w:hanging="1080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ar-SA"/>
        </w:rPr>
      </w:pPr>
      <w:r w:rsidRPr="00090602"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ar-SA"/>
        </w:rPr>
        <w:t xml:space="preserve">Uwaga: </w:t>
      </w:r>
      <w:r w:rsidRPr="00090602">
        <w:rPr>
          <w:rFonts w:ascii="Times New Roman" w:eastAsia="Times New Roman" w:hAnsi="Times New Roman" w:cs="Times New Roman"/>
          <w:color w:val="000000"/>
          <w:sz w:val="21"/>
          <w:szCs w:val="21"/>
          <w:lang w:eastAsia="ar-SA"/>
        </w:rPr>
        <w:t xml:space="preserve">w kol. 5 określić formę władania, np.: własny, wynajęty, dzierżawiony, itp. </w:t>
      </w:r>
    </w:p>
    <w:p w:rsidR="00634CDD" w:rsidRPr="00090602" w:rsidRDefault="00634CDD" w:rsidP="00634CDD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ar-SA"/>
        </w:rPr>
      </w:pPr>
    </w:p>
    <w:p w:rsidR="00634CDD" w:rsidRPr="00090602" w:rsidRDefault="00634CDD" w:rsidP="00634CDD">
      <w:pPr>
        <w:suppressAutoHyphens/>
        <w:spacing w:after="0" w:line="240" w:lineRule="auto"/>
        <w:ind w:left="907" w:hanging="907"/>
        <w:jc w:val="both"/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ar-SA"/>
        </w:rPr>
      </w:pPr>
      <w:r w:rsidRPr="00090602"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ar-SA"/>
        </w:rPr>
        <w:t xml:space="preserve">Należy załączyć kserokopię dowodów rejestracyjnych pojazdów (nośników) i sprzętu </w:t>
      </w:r>
    </w:p>
    <w:p w:rsidR="00634CDD" w:rsidRPr="00090602" w:rsidRDefault="00634CDD" w:rsidP="00634CDD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ar-SA"/>
        </w:rPr>
      </w:pPr>
    </w:p>
    <w:p w:rsidR="00634CDD" w:rsidRPr="00090602" w:rsidRDefault="00634CDD" w:rsidP="00634CDD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ar-SA"/>
        </w:rPr>
      </w:pPr>
    </w:p>
    <w:p w:rsidR="00634CDD" w:rsidRPr="00090602" w:rsidRDefault="00634CDD" w:rsidP="00634CDD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ar-SA"/>
        </w:rPr>
      </w:pPr>
    </w:p>
    <w:p w:rsidR="00634CDD" w:rsidRPr="00090602" w:rsidRDefault="00634CDD" w:rsidP="00634CDD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ar-SA"/>
        </w:rPr>
      </w:pPr>
    </w:p>
    <w:p w:rsidR="00634CDD" w:rsidRPr="00090602" w:rsidRDefault="00634CDD" w:rsidP="00634CDD">
      <w:pPr>
        <w:suppressAutoHyphens/>
        <w:spacing w:after="0" w:line="240" w:lineRule="auto"/>
        <w:ind w:left="4536" w:firstLine="567"/>
        <w:rPr>
          <w:rFonts w:ascii="Times New Roman" w:eastAsia="Times New Roman" w:hAnsi="Times New Roman" w:cs="Times New Roman"/>
          <w:color w:val="000000"/>
          <w:sz w:val="23"/>
          <w:szCs w:val="23"/>
          <w:lang w:eastAsia="ar-SA"/>
        </w:rPr>
      </w:pPr>
    </w:p>
    <w:p w:rsidR="00634CDD" w:rsidRPr="00090602" w:rsidRDefault="00634CDD" w:rsidP="00634CDD">
      <w:pPr>
        <w:suppressAutoHyphens/>
        <w:spacing w:after="0" w:line="240" w:lineRule="auto"/>
        <w:ind w:left="4536" w:firstLine="567"/>
        <w:rPr>
          <w:rFonts w:ascii="Times New Roman" w:eastAsia="Times New Roman" w:hAnsi="Times New Roman" w:cs="Times New Roman"/>
          <w:color w:val="000000"/>
          <w:sz w:val="23"/>
          <w:szCs w:val="23"/>
          <w:lang w:eastAsia="ar-SA"/>
        </w:rPr>
      </w:pPr>
    </w:p>
    <w:p w:rsidR="00634CDD" w:rsidRPr="00090602" w:rsidRDefault="00634CDD" w:rsidP="00634CDD">
      <w:pPr>
        <w:suppressAutoHyphens/>
        <w:spacing w:after="0" w:line="240" w:lineRule="auto"/>
        <w:ind w:left="4536" w:firstLine="567"/>
        <w:rPr>
          <w:rFonts w:ascii="Times New Roman" w:eastAsia="Times New Roman" w:hAnsi="Times New Roman" w:cs="Times New Roman"/>
          <w:color w:val="000000"/>
          <w:sz w:val="23"/>
          <w:szCs w:val="23"/>
          <w:lang w:eastAsia="ar-SA"/>
        </w:rPr>
      </w:pPr>
    </w:p>
    <w:p w:rsidR="00634CDD" w:rsidRPr="00090602" w:rsidRDefault="00634CDD" w:rsidP="00634CDD">
      <w:pPr>
        <w:suppressAutoHyphens/>
        <w:spacing w:after="0" w:line="240" w:lineRule="auto"/>
        <w:ind w:left="4536" w:firstLine="567"/>
        <w:rPr>
          <w:rFonts w:ascii="Times New Roman" w:eastAsia="Times New Roman" w:hAnsi="Times New Roman" w:cs="Times New Roman"/>
          <w:color w:val="000000"/>
          <w:sz w:val="23"/>
          <w:szCs w:val="23"/>
          <w:lang w:eastAsia="ar-SA"/>
        </w:rPr>
      </w:pPr>
      <w:r w:rsidRPr="00090602">
        <w:rPr>
          <w:rFonts w:ascii="Times New Roman" w:eastAsia="Times New Roman" w:hAnsi="Times New Roman" w:cs="Times New Roman"/>
          <w:color w:val="000000"/>
          <w:sz w:val="23"/>
          <w:szCs w:val="23"/>
          <w:lang w:eastAsia="ar-SA"/>
        </w:rPr>
        <w:t>………..................................................</w:t>
      </w:r>
    </w:p>
    <w:p w:rsidR="00634CDD" w:rsidRPr="00090602" w:rsidRDefault="00634CDD" w:rsidP="00634CDD">
      <w:pPr>
        <w:suppressAutoHyphens/>
        <w:spacing w:after="0" w:line="240" w:lineRule="auto"/>
        <w:ind w:left="4254" w:firstLine="709"/>
        <w:rPr>
          <w:rFonts w:ascii="Times New Roman" w:eastAsia="Times New Roman" w:hAnsi="Times New Roman" w:cs="Times New Roman"/>
          <w:i/>
          <w:color w:val="000000"/>
          <w:sz w:val="21"/>
          <w:szCs w:val="21"/>
          <w:lang w:eastAsia="ar-SA"/>
        </w:rPr>
      </w:pPr>
      <w:r w:rsidRPr="00090602">
        <w:rPr>
          <w:rFonts w:ascii="Times New Roman" w:eastAsia="Times New Roman" w:hAnsi="Times New Roman" w:cs="Times New Roman"/>
          <w:i/>
          <w:color w:val="000000"/>
          <w:sz w:val="23"/>
          <w:szCs w:val="23"/>
          <w:lang w:eastAsia="ar-SA"/>
        </w:rPr>
        <w:t xml:space="preserve"> </w:t>
      </w:r>
      <w:r w:rsidRPr="00090602">
        <w:rPr>
          <w:rFonts w:ascii="Times New Roman" w:eastAsia="Times New Roman" w:hAnsi="Times New Roman" w:cs="Times New Roman"/>
          <w:i/>
          <w:color w:val="000000"/>
          <w:sz w:val="21"/>
          <w:szCs w:val="21"/>
          <w:lang w:eastAsia="ar-SA"/>
        </w:rPr>
        <w:t xml:space="preserve">podpis Wykonawcy lub upełnomocnionego </w:t>
      </w:r>
    </w:p>
    <w:p w:rsidR="00634CDD" w:rsidRPr="00090602" w:rsidRDefault="00634CDD" w:rsidP="00634CDD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3"/>
          <w:szCs w:val="23"/>
          <w:lang w:eastAsia="ar-SA"/>
        </w:rPr>
      </w:pPr>
      <w:r w:rsidRPr="00090602">
        <w:rPr>
          <w:rFonts w:ascii="Times New Roman" w:eastAsia="Times New Roman" w:hAnsi="Times New Roman" w:cs="Times New Roman"/>
          <w:i/>
          <w:color w:val="000000"/>
          <w:sz w:val="23"/>
          <w:szCs w:val="23"/>
          <w:lang w:eastAsia="ar-SA"/>
        </w:rPr>
        <w:t xml:space="preserve">                                                                                              przedstawiciela Wykonawcy</w:t>
      </w:r>
    </w:p>
    <w:p w:rsidR="00AC369E" w:rsidRDefault="00AC369E">
      <w:bookmarkStart w:id="0" w:name="_GoBack"/>
      <w:bookmarkEnd w:id="0"/>
    </w:p>
    <w:sectPr w:rsidR="00AC36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2815"/>
    <w:rsid w:val="00292815"/>
    <w:rsid w:val="00634CDD"/>
    <w:rsid w:val="00AC36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4CD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4CD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160</Words>
  <Characters>965</Characters>
  <Application>Microsoft Office Word</Application>
  <DocSecurity>0</DocSecurity>
  <Lines>8</Lines>
  <Paragraphs>2</Paragraphs>
  <ScaleCrop>false</ScaleCrop>
  <Company/>
  <LinksUpToDate>false</LinksUpToDate>
  <CharactersWithSpaces>1123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ZDP</dc:creator>
  <cp:keywords/>
  <dc:description/>
  <cp:lastModifiedBy>ZDP</cp:lastModifiedBy>
  <cp:revision>2</cp:revision>
  <dcterms:created xsi:type="dcterms:W3CDTF">2015-10-12T08:42:00Z</dcterms:created>
  <dcterms:modified xsi:type="dcterms:W3CDTF">2015-10-12T08:43:00Z</dcterms:modified>
</cp:coreProperties>
</file>