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94" w:rsidRPr="00B30980" w:rsidRDefault="00B60C94" w:rsidP="00B60C94">
      <w:pPr>
        <w:pStyle w:val="Tytu"/>
        <w:jc w:val="left"/>
        <w:rPr>
          <w:sz w:val="23"/>
          <w:szCs w:val="23"/>
        </w:rPr>
      </w:pPr>
      <w:r w:rsidRPr="00B30980">
        <w:rPr>
          <w:sz w:val="23"/>
          <w:szCs w:val="23"/>
        </w:rPr>
        <w:t xml:space="preserve">                                                                                                                    Załącznik nr 6</w:t>
      </w: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Pr="00F90E01" w:rsidRDefault="00B60C94" w:rsidP="00B60C94">
      <w:pPr>
        <w:pStyle w:val="Tytu"/>
        <w:jc w:val="left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Default="00B60C94" w:rsidP="00B60C94">
      <w:pPr>
        <w:pStyle w:val="Tytu"/>
        <w:rPr>
          <w:b/>
          <w:sz w:val="23"/>
          <w:szCs w:val="23"/>
        </w:rPr>
      </w:pPr>
    </w:p>
    <w:p w:rsidR="00B60C94" w:rsidRPr="00F90E01" w:rsidRDefault="00B60C94" w:rsidP="00B60C94">
      <w:pPr>
        <w:pStyle w:val="Tytu"/>
        <w:rPr>
          <w:b/>
          <w:sz w:val="23"/>
          <w:szCs w:val="23"/>
        </w:rPr>
      </w:pPr>
    </w:p>
    <w:p w:rsidR="00B60C94" w:rsidRPr="00F90E01" w:rsidRDefault="00B60C94" w:rsidP="00B60C94">
      <w:pPr>
        <w:pStyle w:val="Tytu"/>
        <w:rPr>
          <w:b/>
          <w:sz w:val="23"/>
          <w:szCs w:val="23"/>
        </w:rPr>
      </w:pPr>
    </w:p>
    <w:p w:rsidR="00B60C94" w:rsidRPr="00F90E01" w:rsidRDefault="00B60C94" w:rsidP="00B60C94">
      <w:pPr>
        <w:pStyle w:val="Tytu"/>
        <w:jc w:val="left"/>
        <w:rPr>
          <w:b/>
          <w:sz w:val="23"/>
          <w:szCs w:val="23"/>
        </w:rPr>
      </w:pPr>
    </w:p>
    <w:p w:rsidR="00B60C94" w:rsidRPr="00F90E01" w:rsidRDefault="00B60C94" w:rsidP="00B60C94">
      <w:pPr>
        <w:shd w:val="clear" w:color="auto" w:fill="FFFFFF"/>
        <w:ind w:right="285"/>
        <w:jc w:val="center"/>
        <w:rPr>
          <w:sz w:val="23"/>
          <w:szCs w:val="23"/>
        </w:rPr>
      </w:pPr>
    </w:p>
    <w:p w:rsidR="00B60C94" w:rsidRPr="00F90E01" w:rsidRDefault="00B60C94" w:rsidP="00B60C94">
      <w:pPr>
        <w:shd w:val="clear" w:color="auto" w:fill="FFFFFF"/>
        <w:jc w:val="center"/>
        <w:rPr>
          <w:b/>
          <w:sz w:val="23"/>
          <w:szCs w:val="23"/>
        </w:rPr>
      </w:pPr>
      <w:r w:rsidRPr="00F90E01">
        <w:rPr>
          <w:b/>
          <w:sz w:val="23"/>
          <w:szCs w:val="23"/>
        </w:rPr>
        <w:t>PROJEKT UMOWY</w:t>
      </w:r>
    </w:p>
    <w:p w:rsidR="00B60C94" w:rsidRPr="00F90E01" w:rsidRDefault="00B60C94" w:rsidP="00B60C94">
      <w:pPr>
        <w:pStyle w:val="Nagwek1"/>
        <w:jc w:val="center"/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Default="00B60C94" w:rsidP="00B60C94">
      <w:pPr>
        <w:rPr>
          <w:sz w:val="23"/>
          <w:szCs w:val="23"/>
        </w:rPr>
      </w:pPr>
    </w:p>
    <w:p w:rsidR="00B60C94" w:rsidRDefault="00B60C94" w:rsidP="00B60C94">
      <w:pPr>
        <w:rPr>
          <w:sz w:val="23"/>
          <w:szCs w:val="23"/>
        </w:rPr>
      </w:pPr>
    </w:p>
    <w:p w:rsidR="00B60C94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Pr="00F90E01" w:rsidRDefault="00B60C94" w:rsidP="00B60C94">
      <w:pPr>
        <w:rPr>
          <w:sz w:val="23"/>
          <w:szCs w:val="23"/>
        </w:rPr>
      </w:pPr>
    </w:p>
    <w:p w:rsidR="00B60C94" w:rsidRDefault="00B60C94" w:rsidP="00B60C94">
      <w:pPr>
        <w:pStyle w:val="Nagwek1"/>
        <w:rPr>
          <w:b w:val="0"/>
          <w:sz w:val="23"/>
          <w:szCs w:val="23"/>
        </w:rPr>
      </w:pPr>
    </w:p>
    <w:p w:rsidR="00B60C94" w:rsidRDefault="00B60C94" w:rsidP="00B60C94"/>
    <w:p w:rsidR="00B60C94" w:rsidRDefault="00B60C94" w:rsidP="00B60C94"/>
    <w:p w:rsidR="00B60C94" w:rsidRDefault="00B60C94" w:rsidP="00B60C94"/>
    <w:p w:rsidR="00B60C94" w:rsidRDefault="00B60C94" w:rsidP="00B60C94"/>
    <w:p w:rsidR="00B60C94" w:rsidRDefault="00B60C94" w:rsidP="00B60C94">
      <w:pPr>
        <w:rPr>
          <w:sz w:val="23"/>
          <w:szCs w:val="23"/>
        </w:rPr>
      </w:pPr>
    </w:p>
    <w:p w:rsidR="00B60C94" w:rsidRDefault="00B60C94" w:rsidP="00B60C94">
      <w:pPr>
        <w:keepNext/>
        <w:spacing w:before="240" w:after="60"/>
        <w:jc w:val="center"/>
        <w:outlineLvl w:val="0"/>
        <w:rPr>
          <w:b/>
          <w:bCs/>
          <w:kern w:val="32"/>
          <w:sz w:val="23"/>
          <w:szCs w:val="23"/>
        </w:rPr>
      </w:pPr>
      <w:r>
        <w:rPr>
          <w:b/>
          <w:bCs/>
          <w:kern w:val="32"/>
          <w:sz w:val="23"/>
          <w:szCs w:val="23"/>
        </w:rPr>
        <w:lastRenderedPageBreak/>
        <w:t>UMOWA Nr ……/2015</w:t>
      </w:r>
    </w:p>
    <w:p w:rsidR="00B60C94" w:rsidRDefault="00B60C94" w:rsidP="00B60C94">
      <w:pPr>
        <w:suppressAutoHyphens w:val="0"/>
        <w:spacing w:before="240" w:after="60" w:line="360" w:lineRule="auto"/>
        <w:jc w:val="both"/>
        <w:outlineLvl w:val="5"/>
        <w:rPr>
          <w:b/>
          <w:bCs/>
          <w:color w:val="auto"/>
          <w:sz w:val="24"/>
          <w:szCs w:val="24"/>
          <w:lang w:eastAsia="pl-PL"/>
        </w:rPr>
      </w:pPr>
      <w:r>
        <w:rPr>
          <w:b/>
          <w:bCs/>
          <w:color w:val="auto"/>
          <w:sz w:val="24"/>
          <w:szCs w:val="24"/>
          <w:lang w:eastAsia="pl-PL"/>
        </w:rPr>
        <w:t xml:space="preserve">   </w:t>
      </w:r>
      <w:r>
        <w:rPr>
          <w:bCs/>
          <w:color w:val="auto"/>
          <w:sz w:val="24"/>
          <w:szCs w:val="24"/>
          <w:lang w:eastAsia="pl-PL"/>
        </w:rPr>
        <w:t>W dniu …………….r. w Białogardzie pomiędzy</w:t>
      </w:r>
      <w:r>
        <w:rPr>
          <w:b/>
          <w:bCs/>
          <w:color w:val="auto"/>
          <w:sz w:val="24"/>
          <w:szCs w:val="24"/>
          <w:lang w:eastAsia="pl-PL"/>
        </w:rPr>
        <w:t>: Zarządem Dróg</w:t>
      </w:r>
      <w:r>
        <w:rPr>
          <w:bCs/>
          <w:color w:val="auto"/>
          <w:sz w:val="24"/>
          <w:szCs w:val="24"/>
          <w:lang w:eastAsia="pl-PL"/>
        </w:rPr>
        <w:t xml:space="preserve"> </w:t>
      </w:r>
      <w:r>
        <w:rPr>
          <w:b/>
          <w:bCs/>
          <w:color w:val="auto"/>
          <w:sz w:val="24"/>
          <w:szCs w:val="24"/>
          <w:lang w:eastAsia="pl-PL"/>
        </w:rPr>
        <w:t xml:space="preserve">Powiatowych                  w Białogardzie, 78-200 Białogard, ul. Szosa Połczyńska 57, </w:t>
      </w:r>
      <w:r>
        <w:rPr>
          <w:bCs/>
          <w:color w:val="auto"/>
          <w:sz w:val="24"/>
          <w:szCs w:val="24"/>
          <w:lang w:eastAsia="pl-PL"/>
        </w:rPr>
        <w:t>zwanym dalej</w:t>
      </w:r>
      <w:r>
        <w:rPr>
          <w:b/>
          <w:bCs/>
          <w:color w:val="auto"/>
          <w:sz w:val="24"/>
          <w:szCs w:val="24"/>
          <w:lang w:eastAsia="pl-PL"/>
        </w:rPr>
        <w:t xml:space="preserve"> Zamawiającym, </w:t>
      </w:r>
      <w:r>
        <w:rPr>
          <w:bCs/>
          <w:color w:val="auto"/>
          <w:sz w:val="24"/>
          <w:szCs w:val="24"/>
          <w:lang w:eastAsia="pl-PL"/>
        </w:rPr>
        <w:t>reprezentowanym przez</w:t>
      </w:r>
      <w:r>
        <w:rPr>
          <w:b/>
          <w:bCs/>
          <w:color w:val="auto"/>
          <w:sz w:val="24"/>
          <w:szCs w:val="24"/>
          <w:lang w:eastAsia="pl-PL"/>
        </w:rPr>
        <w:t>:</w:t>
      </w:r>
    </w:p>
    <w:p w:rsidR="00B60C94" w:rsidRDefault="00B60C94" w:rsidP="00B60C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mgr Romualda </w:t>
      </w:r>
      <w:proofErr w:type="spellStart"/>
      <w:r>
        <w:rPr>
          <w:b/>
          <w:sz w:val="24"/>
          <w:szCs w:val="24"/>
        </w:rPr>
        <w:t>Tatysa</w:t>
      </w:r>
      <w:proofErr w:type="spellEnd"/>
      <w:r>
        <w:rPr>
          <w:b/>
          <w:sz w:val="24"/>
          <w:szCs w:val="24"/>
        </w:rPr>
        <w:t xml:space="preserve">    -      Dyrektora ZDP</w:t>
      </w:r>
    </w:p>
    <w:p w:rsidR="00B60C94" w:rsidRDefault="00B60C94" w:rsidP="00B60C9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</w:p>
    <w:p w:rsidR="00B60C94" w:rsidRDefault="00B60C94" w:rsidP="00B60C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…………………………………………………………………………………………………...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zwanym dalej</w:t>
      </w:r>
      <w:r>
        <w:rPr>
          <w:b/>
          <w:sz w:val="24"/>
          <w:szCs w:val="24"/>
        </w:rPr>
        <w:t xml:space="preserve"> Wykonawcą, </w:t>
      </w:r>
      <w:r>
        <w:rPr>
          <w:sz w:val="24"/>
          <w:szCs w:val="24"/>
        </w:rPr>
        <w:t>reprezentowanym przez: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 - …………………………………………………………………………..</w:t>
      </w:r>
    </w:p>
    <w:p w:rsidR="00B60C94" w:rsidRDefault="00B60C94" w:rsidP="00B60C9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w wyniku dokonania wyboru oferty Wykonawcy w przetargu nieograniczonym o wartości poniżej 207 000 €, została zawarta umowa o następującej treści:</w:t>
      </w:r>
    </w:p>
    <w:p w:rsidR="00B60C94" w:rsidRDefault="00B60C94" w:rsidP="00B60C94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B60C94" w:rsidRDefault="00B60C94" w:rsidP="00B60C94">
      <w:pPr>
        <w:numPr>
          <w:ilvl w:val="2"/>
          <w:numId w:val="8"/>
        </w:numPr>
        <w:shd w:val="clear" w:color="auto" w:fill="FFFFFF"/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powierza, a Wykonawca przyjmuje do wykonania usługi polegające na </w:t>
      </w:r>
      <w:r>
        <w:rPr>
          <w:b/>
          <w:sz w:val="24"/>
          <w:szCs w:val="24"/>
        </w:rPr>
        <w:t>„Zimowym utrzymaniu dróg powiatowych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z podziałem na 8 zadań. Zadanie  Nr ….” </w:t>
      </w:r>
      <w:r>
        <w:rPr>
          <w:sz w:val="24"/>
          <w:szCs w:val="24"/>
        </w:rPr>
        <w:t>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zakresie szczegółowo określonym w Specyfikacji Istotnych Warunków Zamówienia (SIWZ) i w ofercie Wykonawcy (Oferta), stanowiących załącznik do umowy.</w:t>
      </w:r>
    </w:p>
    <w:p w:rsidR="00B60C94" w:rsidRDefault="00B60C94" w:rsidP="00B60C94">
      <w:pPr>
        <w:spacing w:line="360" w:lineRule="auto"/>
        <w:ind w:left="57" w:right="-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Za zgodą Wykonawcy Zamawiający może udzielić zamówień uzupełniających w trybie        </w:t>
      </w:r>
    </w:p>
    <w:p w:rsidR="00B60C94" w:rsidRDefault="00B60C94" w:rsidP="00B60C94">
      <w:pPr>
        <w:spacing w:line="360" w:lineRule="auto"/>
        <w:ind w:left="57" w:right="-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zamówień z wolnej ręki na zasadach określonych w art. 67 ust. 1 pkt 6 ustawy – Prawo    </w:t>
      </w:r>
    </w:p>
    <w:p w:rsidR="00B60C94" w:rsidRDefault="00B60C94" w:rsidP="00B60C94">
      <w:pPr>
        <w:spacing w:line="360" w:lineRule="auto"/>
        <w:ind w:left="57" w:right="-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zamówień publicznych. Zamówienie uzupełniające będzie zlecone w sytuacji, gdy      </w:t>
      </w:r>
    </w:p>
    <w:p w:rsidR="00B60C94" w:rsidRDefault="00B60C94" w:rsidP="00B60C94">
      <w:pPr>
        <w:spacing w:line="360" w:lineRule="auto"/>
        <w:ind w:left="57" w:right="-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przewidziany  w umowie zakres robót z uwagi na wyjątkowo niekorzystne warunki   </w:t>
      </w:r>
    </w:p>
    <w:p w:rsidR="00B60C94" w:rsidRDefault="00B60C94" w:rsidP="00B60C94">
      <w:pPr>
        <w:spacing w:line="360" w:lineRule="auto"/>
        <w:ind w:left="57" w:right="-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atmosferyczne okaże się nie wystarczający i będzie musiał ulec zwiększeniu.</w:t>
      </w:r>
    </w:p>
    <w:p w:rsidR="00B60C94" w:rsidRDefault="00B60C94" w:rsidP="00B60C94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B60C94" w:rsidRDefault="00B60C94" w:rsidP="00B60C94">
      <w:pPr>
        <w:numPr>
          <w:ilvl w:val="2"/>
          <w:numId w:val="9"/>
        </w:numPr>
        <w:shd w:val="clear" w:color="auto" w:fill="FFFFFF"/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Materiały i urządzenia przy pomocy, których Wykonawca zobowiązuje się wykonać przedmiot umowy powinny odpowiadać wymaganiom SIWZ.  </w:t>
      </w:r>
    </w:p>
    <w:p w:rsidR="00B60C94" w:rsidRDefault="00B60C94" w:rsidP="00B60C94">
      <w:pPr>
        <w:shd w:val="clear" w:color="auto" w:fill="FFFFFF"/>
        <w:spacing w:line="360" w:lineRule="auto"/>
        <w:ind w:left="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B60C94" w:rsidRDefault="00B60C94" w:rsidP="00B60C94">
      <w:pPr>
        <w:shd w:val="clear" w:color="auto" w:fill="FFFFFF"/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Termin rozpoczęcia usług będących przedmiotem umowy  – </w:t>
      </w:r>
      <w:r>
        <w:rPr>
          <w:b/>
          <w:sz w:val="24"/>
          <w:szCs w:val="24"/>
        </w:rPr>
        <w:t xml:space="preserve">  1 stycznia 2016 r.</w:t>
      </w:r>
    </w:p>
    <w:p w:rsidR="00B60C94" w:rsidRDefault="00B60C94" w:rsidP="00B60C94">
      <w:pPr>
        <w:shd w:val="clear" w:color="auto" w:fill="FFFFFF"/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Termin zakończenia usług będących przedmiotem umowy –  </w:t>
      </w:r>
      <w:r>
        <w:rPr>
          <w:b/>
          <w:sz w:val="24"/>
          <w:szCs w:val="24"/>
        </w:rPr>
        <w:t xml:space="preserve"> 31 grudnia 2016 r. </w:t>
      </w:r>
    </w:p>
    <w:p w:rsidR="00B60C94" w:rsidRDefault="00B60C94" w:rsidP="00B60C94">
      <w:pPr>
        <w:shd w:val="clear" w:color="auto" w:fill="FFFFFF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§ 4</w:t>
      </w:r>
    </w:p>
    <w:p w:rsidR="00B60C94" w:rsidRDefault="00B60C94" w:rsidP="00B60C94">
      <w:pPr>
        <w:shd w:val="clear" w:color="auto" w:fill="FFFFFF"/>
        <w:spacing w:line="360" w:lineRule="auto"/>
        <w:ind w:left="57"/>
        <w:jc w:val="both"/>
        <w:rPr>
          <w:sz w:val="24"/>
          <w:szCs w:val="24"/>
        </w:rPr>
      </w:pPr>
      <w:r>
        <w:rPr>
          <w:sz w:val="24"/>
          <w:szCs w:val="24"/>
        </w:rPr>
        <w:t>Wynagrodzenie za wykonanie przedmiotu umowy określonego w §1 umowy nie przekroczy kwot:</w:t>
      </w:r>
    </w:p>
    <w:p w:rsidR="00B60C94" w:rsidRDefault="00B60C94" w:rsidP="00B60C94">
      <w:pPr>
        <w:shd w:val="clear" w:color="auto" w:fill="FFFFFF"/>
        <w:spacing w:line="360" w:lineRule="auto"/>
        <w:ind w:firstLine="4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netto </w:t>
      </w:r>
      <w:r>
        <w:rPr>
          <w:b/>
          <w:sz w:val="24"/>
          <w:szCs w:val="24"/>
        </w:rPr>
        <w:t>………………………………………….złotych</w:t>
      </w:r>
    </w:p>
    <w:p w:rsidR="00B60C94" w:rsidRDefault="00B60C94" w:rsidP="00B60C94">
      <w:pPr>
        <w:shd w:val="clear" w:color="auto" w:fill="FFFFFF"/>
        <w:spacing w:line="360" w:lineRule="auto"/>
        <w:ind w:left="57" w:firstLine="397"/>
        <w:jc w:val="both"/>
        <w:rPr>
          <w:sz w:val="24"/>
          <w:szCs w:val="24"/>
        </w:rPr>
      </w:pPr>
      <w:r>
        <w:rPr>
          <w:sz w:val="24"/>
          <w:szCs w:val="24"/>
        </w:rPr>
        <w:t>(słownie złotych: ……………………………………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B60C94" w:rsidRDefault="00B60C94" w:rsidP="00B60C94">
      <w:pPr>
        <w:shd w:val="clear" w:color="auto" w:fill="FFFFFF"/>
        <w:spacing w:line="360" w:lineRule="auto"/>
        <w:ind w:left="10" w:firstLine="4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plus podatek VAT 8 %:  </w:t>
      </w:r>
      <w:r>
        <w:rPr>
          <w:b/>
          <w:sz w:val="24"/>
          <w:szCs w:val="24"/>
        </w:rPr>
        <w:t>…………………… złotych</w:t>
      </w:r>
    </w:p>
    <w:p w:rsidR="00B60C94" w:rsidRDefault="00B60C94" w:rsidP="00B60C94">
      <w:pPr>
        <w:shd w:val="clear" w:color="auto" w:fill="FFFFFF"/>
        <w:spacing w:line="360" w:lineRule="auto"/>
        <w:ind w:left="10" w:firstLine="444"/>
        <w:jc w:val="both"/>
        <w:rPr>
          <w:sz w:val="24"/>
          <w:szCs w:val="24"/>
        </w:rPr>
      </w:pPr>
      <w:r>
        <w:rPr>
          <w:sz w:val="24"/>
          <w:szCs w:val="24"/>
        </w:rPr>
        <w:t>(słownie złotych</w:t>
      </w:r>
      <w:r>
        <w:rPr>
          <w:b/>
          <w:sz w:val="24"/>
          <w:szCs w:val="24"/>
        </w:rPr>
        <w:t>: ……………………………………</w:t>
      </w:r>
      <w:r>
        <w:rPr>
          <w:sz w:val="24"/>
          <w:szCs w:val="24"/>
        </w:rPr>
        <w:t>)</w:t>
      </w:r>
    </w:p>
    <w:p w:rsidR="00B60C94" w:rsidRDefault="00B60C94" w:rsidP="00B60C94">
      <w:pPr>
        <w:shd w:val="clear" w:color="auto" w:fill="FFFFFF"/>
        <w:spacing w:line="360" w:lineRule="auto"/>
        <w:ind w:left="10" w:firstLine="44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co łącznie stanowi kwotę brutto</w:t>
      </w:r>
      <w:r>
        <w:rPr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>……………. złotych</w:t>
      </w:r>
    </w:p>
    <w:p w:rsidR="00B60C94" w:rsidRDefault="00B60C94" w:rsidP="00B60C94">
      <w:pPr>
        <w:shd w:val="clear" w:color="auto" w:fill="FFFFFF"/>
        <w:spacing w:line="360" w:lineRule="auto"/>
        <w:ind w:left="10" w:firstLine="444"/>
        <w:jc w:val="both"/>
        <w:rPr>
          <w:sz w:val="24"/>
          <w:szCs w:val="24"/>
        </w:rPr>
      </w:pPr>
      <w:r>
        <w:rPr>
          <w:sz w:val="24"/>
          <w:szCs w:val="24"/>
        </w:rPr>
        <w:t>(słownie złotych: ……………………………………)</w:t>
      </w:r>
    </w:p>
    <w:p w:rsidR="00B60C94" w:rsidRDefault="00B60C94" w:rsidP="00B60C94">
      <w:pPr>
        <w:shd w:val="clear" w:color="auto" w:fill="FFFFFF"/>
        <w:spacing w:line="360" w:lineRule="auto"/>
        <w:ind w:left="10" w:firstLine="444"/>
        <w:jc w:val="both"/>
        <w:rPr>
          <w:sz w:val="24"/>
          <w:szCs w:val="24"/>
        </w:rPr>
      </w:pPr>
    </w:p>
    <w:p w:rsidR="00B60C94" w:rsidRDefault="00B60C94" w:rsidP="00B60C94">
      <w:pPr>
        <w:shd w:val="clear" w:color="auto" w:fill="FFFFFF"/>
        <w:spacing w:line="360" w:lineRule="auto"/>
        <w:ind w:right="43"/>
        <w:jc w:val="center"/>
        <w:rPr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B60C94" w:rsidRDefault="00B60C94" w:rsidP="00B60C94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ind w:right="43"/>
        <w:jc w:val="both"/>
        <w:rPr>
          <w:b/>
          <w:sz w:val="24"/>
          <w:szCs w:val="24"/>
        </w:rPr>
      </w:pPr>
      <w:r>
        <w:rPr>
          <w:sz w:val="24"/>
          <w:szCs w:val="24"/>
        </w:rPr>
        <w:t>Wynagrodzenie Wykonawcy, o którym mowa § 4, rozliczane będzie na podstawie faktur VAT wystawianych przez Wykonawcę (zgodnych z zestawieniami oraz raportami pracy sprzętu lub kartami drogowymi potwierdzonymi przez Zamawiającego) w cyklach                    14-dniowych.</w:t>
      </w:r>
      <w:r>
        <w:rPr>
          <w:b/>
          <w:sz w:val="24"/>
          <w:szCs w:val="24"/>
        </w:rPr>
        <w:t xml:space="preserve">  </w:t>
      </w:r>
    </w:p>
    <w:p w:rsidR="00B60C94" w:rsidRDefault="00B60C94" w:rsidP="00B60C94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ind w:right="43"/>
        <w:jc w:val="both"/>
        <w:rPr>
          <w:sz w:val="24"/>
          <w:szCs w:val="24"/>
        </w:rPr>
      </w:pPr>
      <w:r>
        <w:rPr>
          <w:sz w:val="24"/>
          <w:szCs w:val="24"/>
        </w:rPr>
        <w:t>Wynagrodzenie, o którym mowa w ust. 1, stanowić będzie wynik iloczynu</w:t>
      </w:r>
      <w:r>
        <w:rPr>
          <w:sz w:val="24"/>
          <w:szCs w:val="24"/>
        </w:rPr>
        <w:br/>
        <w:t>ilości wykonanych i odebranych usług i cen jednostkowych podanych w formularzu cenowym stanowiącym załącznik do Oferty.</w:t>
      </w:r>
    </w:p>
    <w:p w:rsidR="00B60C94" w:rsidRDefault="00B60C94" w:rsidP="00B60C94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ind w:right="43"/>
        <w:jc w:val="both"/>
        <w:rPr>
          <w:sz w:val="24"/>
          <w:szCs w:val="24"/>
        </w:rPr>
      </w:pPr>
      <w:r>
        <w:rPr>
          <w:sz w:val="24"/>
          <w:szCs w:val="24"/>
        </w:rPr>
        <w:t>Ze względu na brak możliwości określenia dokładnej ilości wyjazdów w celu utrzymania dróg w wymaganych standardach ilości podane w formularzu cenowym traktuje się jako ilości szacunkowe. W związku, z czym wynagrodzenie Wykonawcy będzie ustalone przez przedstawicieli obu stron na podstawie faktycznej km dróg odśnieżonych lub posypanych, zleconych przez Zamawiającego jako konieczne do wykonania w celu utrzymania danej drogi w wymaganym standardzie, zgodnie z procedurami wewnętrznymi Zamawiającego.</w:t>
      </w:r>
    </w:p>
    <w:p w:rsidR="00B60C94" w:rsidRDefault="00B60C94" w:rsidP="00B60C94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ind w:right="43"/>
        <w:jc w:val="both"/>
        <w:rPr>
          <w:sz w:val="24"/>
          <w:szCs w:val="24"/>
        </w:rPr>
      </w:pPr>
      <w:r>
        <w:rPr>
          <w:sz w:val="24"/>
          <w:szCs w:val="24"/>
        </w:rPr>
        <w:t>Zamawiający ma obowiązek zapłaty faktury w terminie do 21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dni licząc od daty jej</w:t>
      </w:r>
      <w:r>
        <w:rPr>
          <w:sz w:val="24"/>
          <w:szCs w:val="24"/>
        </w:rPr>
        <w:br/>
        <w:t>doręczenia  wraz z dokumentami rozliczeniowymi Zamawiającemu. Za datę zapłaty uważać się będzie datę polecenia przelewu pieniędzy na rachunek Wykonawcy.</w:t>
      </w:r>
    </w:p>
    <w:p w:rsidR="00B60C94" w:rsidRDefault="00B60C94" w:rsidP="00B60C94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ind w:right="43"/>
        <w:jc w:val="both"/>
        <w:rPr>
          <w:sz w:val="24"/>
          <w:szCs w:val="24"/>
        </w:rPr>
      </w:pPr>
      <w:r>
        <w:rPr>
          <w:sz w:val="24"/>
          <w:szCs w:val="24"/>
        </w:rPr>
        <w:t>Należności z tytułu faktur będą płatne przez Zamawiającego przelewem z rachunku bankowego Zamawiającego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na konto Wykonawcy.</w:t>
      </w:r>
    </w:p>
    <w:p w:rsidR="00B60C94" w:rsidRDefault="00B60C94" w:rsidP="00B60C94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2058B2" w:rsidRDefault="002058B2" w:rsidP="00B60C94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</w:p>
    <w:p w:rsidR="002058B2" w:rsidRDefault="002058B2" w:rsidP="002058B2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Do zawarcia przez Wykonawcę umowy z Podwykonawcą na świadczenie usług będących  </w:t>
      </w:r>
    </w:p>
    <w:p w:rsidR="002058B2" w:rsidRDefault="002058B2" w:rsidP="002058B2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przedmiotem niniejszej umowy wymagana jest zgoda Zamawiającego wyrażona na piśmie </w:t>
      </w:r>
    </w:p>
    <w:p w:rsidR="002058B2" w:rsidRPr="002058B2" w:rsidRDefault="002058B2" w:rsidP="002058B2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pod rygorem nieważności.</w:t>
      </w:r>
    </w:p>
    <w:p w:rsidR="00B60C94" w:rsidRDefault="002058B2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0C94">
        <w:rPr>
          <w:sz w:val="24"/>
          <w:szCs w:val="24"/>
        </w:rPr>
        <w:t xml:space="preserve">. Wykonawca w przypadku realizacji robót przy udziale Podwykonawcy jest  obowiązany do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niezwłocznego przedłożenia projektu umowy z Podwykonawcą celem wyrażenia zgody na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jej zawarcie. </w:t>
      </w:r>
    </w:p>
    <w:p w:rsidR="00B60C94" w:rsidRDefault="002058B2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60C94">
        <w:rPr>
          <w:sz w:val="24"/>
          <w:szCs w:val="24"/>
        </w:rPr>
        <w:t xml:space="preserve">. Umowa z Podwykonawcami musi być zawarta w formie pisemnej pod rygorem  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nieważności, wraz ze zmianami. </w:t>
      </w:r>
    </w:p>
    <w:p w:rsidR="00B60C94" w:rsidRDefault="002058B2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60C94">
        <w:rPr>
          <w:sz w:val="24"/>
          <w:szCs w:val="24"/>
        </w:rPr>
        <w:t xml:space="preserve">. Podwykonawstwo nie zmienia zobowiązań Wykonawcy. Wykonawca jest odpowiedzialny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za działania, uchybienia i zaniedbania Podwykonawcy, jego  przedstawicieli lub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pracowników w takim samym zakresie jak za swoje  działania. </w:t>
      </w:r>
    </w:p>
    <w:p w:rsidR="00B60C94" w:rsidRDefault="002058B2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60C94">
        <w:rPr>
          <w:sz w:val="24"/>
          <w:szCs w:val="24"/>
        </w:rPr>
        <w:t xml:space="preserve">. W przypadku realizowania zadania w oparciu o Podwykonawców, faktura  będzie płatna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dopiero po  przedstawieniu przez Wykonawcę dokumentów  poświadczających, iż    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należności za wykonane roboty zostały w stosunku do Podwykonawców uregulowane.</w:t>
      </w:r>
    </w:p>
    <w:p w:rsidR="00B60C94" w:rsidRDefault="00B60C94" w:rsidP="00B60C94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B60C94" w:rsidRDefault="00B60C94" w:rsidP="00B60C94">
      <w:pPr>
        <w:numPr>
          <w:ilvl w:val="0"/>
          <w:numId w:val="2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obowiązków stron należy:</w:t>
      </w:r>
    </w:p>
    <w:p w:rsidR="00B60C94" w:rsidRDefault="00B60C94" w:rsidP="00B60C94">
      <w:pPr>
        <w:numPr>
          <w:ilvl w:val="3"/>
          <w:numId w:val="9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obowiązków Zamawiającego należy:</w:t>
      </w:r>
    </w:p>
    <w:p w:rsidR="00B60C94" w:rsidRDefault="00B60C94" w:rsidP="00B60C94">
      <w:pPr>
        <w:numPr>
          <w:ilvl w:val="0"/>
          <w:numId w:val="10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zapłata za wykonane usługi,</w:t>
      </w:r>
    </w:p>
    <w:p w:rsidR="00B60C94" w:rsidRDefault="00B60C94" w:rsidP="00B60C94">
      <w:pPr>
        <w:numPr>
          <w:ilvl w:val="0"/>
          <w:numId w:val="10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zapewnienie nadzoru,</w:t>
      </w:r>
    </w:p>
    <w:p w:rsidR="00B60C94" w:rsidRDefault="00B60C94" w:rsidP="00B60C94">
      <w:pPr>
        <w:numPr>
          <w:ilvl w:val="0"/>
          <w:numId w:val="10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zapewnienie  szkoleń  osób  uczestniczących  w  akcji  zimowej</w:t>
      </w:r>
    </w:p>
    <w:p w:rsidR="00B60C94" w:rsidRDefault="00B60C94" w:rsidP="00B60C94">
      <w:pPr>
        <w:numPr>
          <w:ilvl w:val="3"/>
          <w:numId w:val="9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obowiązków Wykonawcy należy:</w:t>
      </w:r>
    </w:p>
    <w:p w:rsidR="00B60C94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wykonanie przedmiotu umowy w oparciu o opis przedmiotu zamówienia,</w:t>
      </w:r>
    </w:p>
    <w:p w:rsidR="00B60C94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zapewnienie sprawności technicznej sprzętu oraz wystarczającej ilości środków chemicznych,</w:t>
      </w:r>
    </w:p>
    <w:p w:rsidR="00B60C94" w:rsidRPr="009C5CBE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color w:val="auto"/>
          <w:sz w:val="24"/>
          <w:szCs w:val="24"/>
        </w:rPr>
      </w:pPr>
      <w:r w:rsidRPr="009C5CBE">
        <w:rPr>
          <w:color w:val="auto"/>
          <w:sz w:val="24"/>
          <w:szCs w:val="24"/>
        </w:rPr>
        <w:t>podstawienie na żądanie Zamawiającego sprawnego sprzętu i rozpoczęcie realizowania warunków niniejszej umowy, Wykonawca zobowiązuje się zgodnie z zaoferowanym w ofercie czasem reakcji od momentu otrzymania wezwania telefonicznego do momentu  rozpoczęcia pracy tj. w czasie ……….………..(od 30 minut do 45 minut / od 46 minut do  60 minut).</w:t>
      </w:r>
    </w:p>
    <w:p w:rsidR="00B60C94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 konieczności zorganizowania drugiej zmiany lub pracy całodobowej (dotyczy to również pracy w niedzielę i święta oraz dni ustawowo wolne od pracy), Wykonawca zobowiązany jest do podstawienia sprzętu na żądanie Zamawiającego na określoną przez niego zmianę z zachowaniem niezbędnego czasu na wypoczynek,</w:t>
      </w:r>
    </w:p>
    <w:p w:rsidR="00B60C94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razie awarii sprzętu Wykonawcy, do przygotowania innego sprzętu spełniającego wymagania Zamawiającego i zawiadomienia o tym Zamawiającego,</w:t>
      </w:r>
    </w:p>
    <w:p w:rsidR="00B60C94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podanie do wiadomości Zamawiającego adresów i telefonów niezbędnych do szybkiego wezwania do pracy,</w:t>
      </w:r>
    </w:p>
    <w:p w:rsidR="00B60C94" w:rsidRDefault="00B60C94" w:rsidP="00B60C94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 zniszczenia lub uszkodzenia części bądź majątku Zamawiającego z winy Wykonawcy – naprawienie i doprowadzenie majątku do stanu pierwotnego.</w:t>
      </w:r>
    </w:p>
    <w:p w:rsidR="00B60C94" w:rsidRDefault="00B60C94" w:rsidP="00B60C94">
      <w:pPr>
        <w:numPr>
          <w:ilvl w:val="0"/>
          <w:numId w:val="2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Oprócz  spełnienia  warunków podanych w ust 1 pkt 2 Wykonawca winien posiadać środki łączności (telefony komórkowe) w pojazdach biorących udział w akcji zimowego utrzymania dróg objętych przedmiotem umowy. Godziny wezwania sprzętu, czas jego podstawienia oraz zakres wykonania usługi będzie odnotowany w dzienniku pracy sprzętu i potwierdzony podpisem upoważnionego przedstawiciela Zamawiającego.</w:t>
      </w:r>
    </w:p>
    <w:p w:rsidR="00B60C94" w:rsidRDefault="00B60C94" w:rsidP="00B60C9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B60C94" w:rsidRDefault="00B60C94" w:rsidP="00B60C9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Wykonawca zapłaci Zamawiającemu kary umowne z tytułu odstąpienia od umowy  </w:t>
      </w:r>
    </w:p>
    <w:p w:rsidR="00B60C94" w:rsidRDefault="00B60C94" w:rsidP="00B60C9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z przyczyn leżących po stronie Wykonawcy w wysokości 10% w wynagrodzenia brutto,           </w:t>
      </w:r>
    </w:p>
    <w:p w:rsidR="00B60C94" w:rsidRDefault="00B60C94" w:rsidP="00B60C9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o którym mowa w § 4 umowy.</w:t>
      </w:r>
    </w:p>
    <w:p w:rsidR="00B60C94" w:rsidRDefault="00B60C94" w:rsidP="00B60C94">
      <w:pPr>
        <w:suppressAutoHyphens w:val="0"/>
        <w:spacing w:line="360" w:lineRule="auto"/>
        <w:ind w:lef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Zamawiający zastrzega sobie prawo do odszkodowania uzupełniającego przenoszącego </w:t>
      </w:r>
    </w:p>
    <w:p w:rsidR="00B60C94" w:rsidRDefault="00B60C94" w:rsidP="00B60C94">
      <w:pPr>
        <w:suppressAutoHyphens w:val="0"/>
        <w:spacing w:line="360" w:lineRule="auto"/>
        <w:ind w:lef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wysokość kar umownych do wysokości rzeczywiście poniesionej szkody.</w:t>
      </w:r>
    </w:p>
    <w:p w:rsidR="00B60C94" w:rsidRDefault="00B60C94" w:rsidP="00B60C94">
      <w:pPr>
        <w:suppressAutoHyphens w:val="0"/>
        <w:spacing w:line="360" w:lineRule="auto"/>
        <w:ind w:lef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Wykonawca oświadcza, iż upoważnia Zamawiającego do potrącenia z należnego  </w:t>
      </w:r>
    </w:p>
    <w:p w:rsidR="00B60C94" w:rsidRDefault="00B60C94" w:rsidP="00B60C94">
      <w:pPr>
        <w:suppressAutoHyphens w:val="0"/>
        <w:spacing w:line="360" w:lineRule="auto"/>
        <w:ind w:left="5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mu wynagrodzenia kar umownych naliczonych przez Zamawiającego.  </w:t>
      </w:r>
    </w:p>
    <w:p w:rsidR="00B60C94" w:rsidRDefault="00B60C94" w:rsidP="00B60C9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B60C94" w:rsidRDefault="00B60C94" w:rsidP="00B60C94">
      <w:pPr>
        <w:numPr>
          <w:ilvl w:val="0"/>
          <w:numId w:val="12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Zamawiającemu przysługuje prawo do odstąpienia od umowy, jeżeli:</w:t>
      </w:r>
    </w:p>
    <w:p w:rsidR="00B60C94" w:rsidRDefault="00B60C94" w:rsidP="00B60C94">
      <w:pPr>
        <w:numPr>
          <w:ilvl w:val="0"/>
          <w:numId w:val="3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Wykonawca realizuje usługi będące przedmiotem umowy w sposób niezgodny ze wskazaniami Zamawiającego lub umową, w szczególności:</w:t>
      </w:r>
    </w:p>
    <w:p w:rsidR="00B60C94" w:rsidRDefault="00B60C94" w:rsidP="00B60C94">
      <w:pPr>
        <w:numPr>
          <w:ilvl w:val="0"/>
          <w:numId w:val="4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 stwierdzeniu i udokumentowaniu 2 przypadków uchybienia uprzednio uzgodnionego terminu rozpoczęcia lub zakończenia zleconej usługi,</w:t>
      </w:r>
    </w:p>
    <w:p w:rsidR="00B60C94" w:rsidRDefault="00B60C94" w:rsidP="00B60C94">
      <w:pPr>
        <w:numPr>
          <w:ilvl w:val="0"/>
          <w:numId w:val="4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 stwierdzeniu i udokumentowaniu 2 przypadków nie utrzymywania dróg w wymaganym standardzie.</w:t>
      </w:r>
    </w:p>
    <w:p w:rsidR="00B60C94" w:rsidRDefault="00B60C94" w:rsidP="00B60C94">
      <w:pPr>
        <w:numPr>
          <w:ilvl w:val="0"/>
          <w:numId w:val="3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wszczętego postępowania egzekucyjnego nastąpi zajęcie majątku Wykonawcy lub jego znacznej części.</w:t>
      </w:r>
    </w:p>
    <w:p w:rsidR="00B60C94" w:rsidRDefault="00B60C94" w:rsidP="00B60C94">
      <w:pPr>
        <w:numPr>
          <w:ilvl w:val="1"/>
          <w:numId w:val="4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Wykonawcy przysługuje prawo do odstąpienia od umowy w szczególności, jeżeli Zamawiający zawiadomi Wykonawcę, iż wobec zaistnienia uprzednio nieprzewidzianych okoliczności nie będzie mógł spełnić swoich zobowiązań umownych wobec Wykonawcy.</w:t>
      </w:r>
    </w:p>
    <w:p w:rsidR="00B60C94" w:rsidRDefault="00B60C94" w:rsidP="00B60C94">
      <w:pPr>
        <w:numPr>
          <w:ilvl w:val="1"/>
          <w:numId w:val="4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Odstąpienie od umowy powinno nastąpić w formie pisemnej w terminie miesiąca od daty powzięcia wiadomości o zaistnieniu okoliczności określonych w ust. </w:t>
      </w:r>
      <w:r w:rsidR="002058B2">
        <w:rPr>
          <w:sz w:val="24"/>
          <w:szCs w:val="24"/>
        </w:rPr>
        <w:t xml:space="preserve">1 i </w:t>
      </w:r>
      <w:r>
        <w:rPr>
          <w:sz w:val="24"/>
          <w:szCs w:val="24"/>
        </w:rPr>
        <w:t>2 i musi zawierać uzasadnienie.</w:t>
      </w:r>
    </w:p>
    <w:p w:rsidR="00B60C94" w:rsidRDefault="00B60C94" w:rsidP="00B60C9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B60C94" w:rsidRDefault="00B60C94" w:rsidP="00B60C94">
      <w:pPr>
        <w:numPr>
          <w:ilvl w:val="0"/>
          <w:numId w:val="5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Wykonawca ponosi odpowiedzialność cywilną za szkody osób trzecich powstałe w związku z wykonywaniem usług objętych umową.</w:t>
      </w:r>
    </w:p>
    <w:p w:rsidR="00B60C94" w:rsidRDefault="00B60C94" w:rsidP="00B60C94">
      <w:pPr>
        <w:numPr>
          <w:ilvl w:val="0"/>
          <w:numId w:val="5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Wykonawca</w:t>
      </w:r>
      <w:r w:rsidR="002058B2">
        <w:rPr>
          <w:sz w:val="24"/>
          <w:szCs w:val="24"/>
        </w:rPr>
        <w:t xml:space="preserve"> oświadcza, że</w:t>
      </w:r>
      <w:r>
        <w:rPr>
          <w:sz w:val="24"/>
          <w:szCs w:val="24"/>
        </w:rPr>
        <w:t xml:space="preserve">  posiada zawarte na </w:t>
      </w:r>
      <w:r>
        <w:rPr>
          <w:b/>
          <w:sz w:val="24"/>
          <w:szCs w:val="24"/>
        </w:rPr>
        <w:t>własny koszt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umowy ubezpieczenia  od odpowiedzialności cywilnej w zakresie prowadzonej działalności</w:t>
      </w:r>
      <w:r>
        <w:rPr>
          <w:sz w:val="24"/>
          <w:szCs w:val="24"/>
        </w:rPr>
        <w:t>, na cały czas realizacji usług objętych umową</w:t>
      </w:r>
      <w:r w:rsidR="00FD68ED">
        <w:rPr>
          <w:sz w:val="24"/>
          <w:szCs w:val="24"/>
        </w:rPr>
        <w:t xml:space="preserve"> na kwotę nie mniejszą niż 50.000,00 zł.</w:t>
      </w:r>
    </w:p>
    <w:p w:rsidR="00B60C94" w:rsidRDefault="00B60C94" w:rsidP="00B60C94">
      <w:pPr>
        <w:numPr>
          <w:ilvl w:val="0"/>
          <w:numId w:val="5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Ubezpieczeniu podlegają w szczególności odpowiedzialność cywilna za szkody oraz następstwa nieszczęśliwych wypadków dotyczące pracowników i osób trzecich, a powstałe w związku z wykonywaniem usług, w tym także ruchem pojazdów mechanicznych.</w:t>
      </w:r>
    </w:p>
    <w:p w:rsidR="00B60C94" w:rsidRDefault="00B60C94" w:rsidP="00B60C94">
      <w:pPr>
        <w:spacing w:line="360" w:lineRule="auto"/>
        <w:ind w:left="57"/>
        <w:jc w:val="center"/>
        <w:rPr>
          <w:b/>
          <w:sz w:val="24"/>
          <w:szCs w:val="24"/>
        </w:rPr>
      </w:pPr>
    </w:p>
    <w:p w:rsidR="00B60C94" w:rsidRDefault="00B60C94" w:rsidP="00B60C94">
      <w:pPr>
        <w:spacing w:line="360" w:lineRule="auto"/>
        <w:ind w:left="57"/>
        <w:jc w:val="center"/>
        <w:rPr>
          <w:b/>
          <w:sz w:val="24"/>
          <w:szCs w:val="24"/>
        </w:rPr>
      </w:pPr>
    </w:p>
    <w:p w:rsidR="00B60C94" w:rsidRDefault="00B60C94" w:rsidP="00B60C94">
      <w:pPr>
        <w:spacing w:line="360" w:lineRule="auto"/>
        <w:ind w:left="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</w:p>
    <w:p w:rsidR="00B60C94" w:rsidRDefault="00B60C94" w:rsidP="00B60C94">
      <w:pPr>
        <w:suppressAutoHyphens w:val="0"/>
        <w:spacing w:after="120"/>
        <w:rPr>
          <w:color w:val="auto"/>
          <w:sz w:val="24"/>
          <w:szCs w:val="24"/>
          <w:lang w:eastAsia="pl-PL"/>
        </w:rPr>
      </w:pPr>
      <w:r>
        <w:rPr>
          <w:color w:val="auto"/>
          <w:sz w:val="24"/>
          <w:szCs w:val="24"/>
          <w:lang w:eastAsia="pl-PL"/>
        </w:rPr>
        <w:t xml:space="preserve">Wierzytelności wynikające z niniejszej umowy nie mogą być przedmiotem obrotu bez pisemnej zgody Zamawiającego. </w:t>
      </w:r>
    </w:p>
    <w:p w:rsidR="00B60C94" w:rsidRDefault="00B60C94" w:rsidP="00B60C94">
      <w:pPr>
        <w:suppressAutoHyphens w:val="0"/>
        <w:spacing w:after="120"/>
        <w:jc w:val="center"/>
        <w:rPr>
          <w:b/>
          <w:color w:val="auto"/>
          <w:sz w:val="24"/>
          <w:szCs w:val="24"/>
          <w:lang w:eastAsia="pl-PL"/>
        </w:rPr>
      </w:pPr>
      <w:r>
        <w:rPr>
          <w:b/>
          <w:color w:val="auto"/>
          <w:sz w:val="24"/>
          <w:szCs w:val="24"/>
          <w:lang w:eastAsia="pl-PL"/>
        </w:rPr>
        <w:t>§ 12</w:t>
      </w:r>
    </w:p>
    <w:p w:rsidR="00B60C94" w:rsidRDefault="00B60C94" w:rsidP="00B60C94">
      <w:pPr>
        <w:numPr>
          <w:ilvl w:val="0"/>
          <w:numId w:val="6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sprawach nie uregulowanych umową stosuje się przepisy ustawy – Prawo zamówień publicznych oraz Kodeksu Cywilnego.</w:t>
      </w:r>
    </w:p>
    <w:p w:rsidR="00B60C94" w:rsidRDefault="00B60C94" w:rsidP="00B60C94">
      <w:pPr>
        <w:numPr>
          <w:ilvl w:val="0"/>
          <w:numId w:val="6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Wszelkie zmiany umowy wymagają formy pisemnej pod rygorem nieważności.</w:t>
      </w:r>
    </w:p>
    <w:p w:rsidR="00B60C94" w:rsidRDefault="00B60C94" w:rsidP="00B60C94">
      <w:pPr>
        <w:suppressAutoHyphens w:val="0"/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uppressAutoHyphens w:val="0"/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numPr>
          <w:ilvl w:val="0"/>
          <w:numId w:val="6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Wszelkie spory mogące wynikać w związku z realizacją umowy będą rozstrzygane przez Sąd Powszechny </w:t>
      </w:r>
      <w:r w:rsidR="002058B2">
        <w:rPr>
          <w:sz w:val="24"/>
          <w:szCs w:val="24"/>
        </w:rPr>
        <w:t>właściwy dla siedziby Zamawiającego.</w:t>
      </w:r>
    </w:p>
    <w:p w:rsidR="00B60C94" w:rsidRDefault="00B60C94" w:rsidP="00B60C9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13</w:t>
      </w:r>
    </w:p>
    <w:p w:rsidR="00B60C94" w:rsidRDefault="00B60C94" w:rsidP="00B60C94">
      <w:pPr>
        <w:widowControl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Umowa została sporządzona w 2 jednobrzmiących egzemplarzach, po jednym egzemplarzu dla każdej ze stron. 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Załączniki stanowiące integralną część umowy:</w:t>
      </w:r>
    </w:p>
    <w:p w:rsidR="00B60C94" w:rsidRDefault="00B60C94" w:rsidP="00B60C94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Oferta wykonawcy z dnia ………………..</w:t>
      </w:r>
    </w:p>
    <w:p w:rsidR="00B60C94" w:rsidRDefault="00B60C94" w:rsidP="00B60C94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Opis przedmiotu zamówienia</w:t>
      </w:r>
    </w:p>
    <w:p w:rsidR="00B60C94" w:rsidRDefault="00B60C94" w:rsidP="00B60C94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Wykaz dróg</w:t>
      </w: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pacing w:line="360" w:lineRule="auto"/>
        <w:jc w:val="both"/>
        <w:rPr>
          <w:sz w:val="24"/>
          <w:szCs w:val="24"/>
        </w:rPr>
      </w:pPr>
    </w:p>
    <w:p w:rsidR="00B60C94" w:rsidRDefault="00B60C94" w:rsidP="00B60C94">
      <w:pPr>
        <w:shd w:val="clear" w:color="auto" w:fill="FFFFFF"/>
        <w:spacing w:line="360" w:lineRule="auto"/>
        <w:ind w:right="285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Wykonawca: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Zamawiający:               </w:t>
      </w:r>
    </w:p>
    <w:p w:rsidR="002D433C" w:rsidRDefault="002D433C">
      <w:bookmarkStart w:id="0" w:name="_GoBack"/>
      <w:bookmarkEnd w:id="0"/>
    </w:p>
    <w:sectPr w:rsidR="002D4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6A36"/>
    <w:multiLevelType w:val="multilevel"/>
    <w:tmpl w:val="AF886496"/>
    <w:lvl w:ilvl="0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6E0CA3"/>
    <w:multiLevelType w:val="multilevel"/>
    <w:tmpl w:val="1852781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60"/>
        </w:tabs>
        <w:ind w:left="1760" w:hanging="68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2064D"/>
    <w:multiLevelType w:val="multilevel"/>
    <w:tmpl w:val="CC18473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780CA3"/>
    <w:multiLevelType w:val="hybridMultilevel"/>
    <w:tmpl w:val="F9D27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C87B45"/>
    <w:multiLevelType w:val="multilevel"/>
    <w:tmpl w:val="B77C7D5A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0B5782"/>
    <w:multiLevelType w:val="multilevel"/>
    <w:tmpl w:val="9B708F18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rFonts w:hint="default"/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>
    <w:nsid w:val="5EDB5064"/>
    <w:multiLevelType w:val="hybridMultilevel"/>
    <w:tmpl w:val="D64834F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C854D8"/>
    <w:multiLevelType w:val="multilevel"/>
    <w:tmpl w:val="52F056B6"/>
    <w:lvl w:ilvl="0">
      <w:start w:val="4"/>
      <w:numFmt w:val="decimal"/>
      <w:lvlText w:val="%1."/>
      <w:lvlJc w:val="left"/>
      <w:pPr>
        <w:tabs>
          <w:tab w:val="num" w:pos="993"/>
        </w:tabs>
        <w:ind w:left="99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17"/>
        </w:tabs>
        <w:ind w:left="517" w:hanging="397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rFonts w:hint="default"/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3527A94"/>
    <w:multiLevelType w:val="multilevel"/>
    <w:tmpl w:val="F71810CC"/>
    <w:lvl w:ilvl="0">
      <w:start w:val="1"/>
      <w:numFmt w:val="bullet"/>
      <w:lvlText w:val="-"/>
      <w:lvlJc w:val="left"/>
      <w:pPr>
        <w:tabs>
          <w:tab w:val="num" w:pos="126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rFonts w:hint="default"/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52C280E"/>
    <w:multiLevelType w:val="hybridMultilevel"/>
    <w:tmpl w:val="9AF05C02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433799"/>
    <w:multiLevelType w:val="multilevel"/>
    <w:tmpl w:val="F71810CC"/>
    <w:lvl w:ilvl="0">
      <w:start w:val="1"/>
      <w:numFmt w:val="bullet"/>
      <w:lvlText w:val="-"/>
      <w:lvlJc w:val="left"/>
      <w:pPr>
        <w:tabs>
          <w:tab w:val="num" w:pos="126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rFonts w:hint="default"/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5DF49AB"/>
    <w:multiLevelType w:val="hybridMultilevel"/>
    <w:tmpl w:val="F2F0613A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87D"/>
    <w:rsid w:val="002058B2"/>
    <w:rsid w:val="002D433C"/>
    <w:rsid w:val="004A387D"/>
    <w:rsid w:val="008F2165"/>
    <w:rsid w:val="00B60C94"/>
    <w:rsid w:val="00FD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C9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0C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C94"/>
    <w:rPr>
      <w:rFonts w:ascii="Arial" w:eastAsia="Times New Roman" w:hAnsi="Arial" w:cs="Arial"/>
      <w:b/>
      <w:bCs/>
      <w:color w:val="000000"/>
      <w:kern w:val="32"/>
      <w:sz w:val="32"/>
      <w:szCs w:val="32"/>
      <w:lang w:eastAsia="ar-SA"/>
    </w:rPr>
  </w:style>
  <w:style w:type="paragraph" w:styleId="Tytu">
    <w:name w:val="Title"/>
    <w:basedOn w:val="Normalny"/>
    <w:link w:val="TytuZnak"/>
    <w:qFormat/>
    <w:rsid w:val="00B60C94"/>
    <w:pPr>
      <w:suppressAutoHyphens w:val="0"/>
      <w:jc w:val="center"/>
    </w:pPr>
    <w:rPr>
      <w:color w:val="auto"/>
      <w:sz w:val="24"/>
      <w:lang w:eastAsia="pl-PL"/>
    </w:rPr>
  </w:style>
  <w:style w:type="character" w:customStyle="1" w:styleId="TytuZnak">
    <w:name w:val="Tytuł Znak"/>
    <w:basedOn w:val="Domylnaczcionkaakapitu"/>
    <w:link w:val="Tytu"/>
    <w:rsid w:val="00B60C9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2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165"/>
    <w:rPr>
      <w:rFonts w:ascii="Tahoma" w:eastAsia="Times New Roman" w:hAnsi="Tahoma" w:cs="Tahoma"/>
      <w:color w:val="000000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C9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0C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C94"/>
    <w:rPr>
      <w:rFonts w:ascii="Arial" w:eastAsia="Times New Roman" w:hAnsi="Arial" w:cs="Arial"/>
      <w:b/>
      <w:bCs/>
      <w:color w:val="000000"/>
      <w:kern w:val="32"/>
      <w:sz w:val="32"/>
      <w:szCs w:val="32"/>
      <w:lang w:eastAsia="ar-SA"/>
    </w:rPr>
  </w:style>
  <w:style w:type="paragraph" w:styleId="Tytu">
    <w:name w:val="Title"/>
    <w:basedOn w:val="Normalny"/>
    <w:link w:val="TytuZnak"/>
    <w:qFormat/>
    <w:rsid w:val="00B60C94"/>
    <w:pPr>
      <w:suppressAutoHyphens w:val="0"/>
      <w:jc w:val="center"/>
    </w:pPr>
    <w:rPr>
      <w:color w:val="auto"/>
      <w:sz w:val="24"/>
      <w:lang w:eastAsia="pl-PL"/>
    </w:rPr>
  </w:style>
  <w:style w:type="character" w:customStyle="1" w:styleId="TytuZnak">
    <w:name w:val="Tytuł Znak"/>
    <w:basedOn w:val="Domylnaczcionkaakapitu"/>
    <w:link w:val="Tytu"/>
    <w:rsid w:val="00B60C9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2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165"/>
    <w:rPr>
      <w:rFonts w:ascii="Tahoma" w:eastAsia="Times New Roman" w:hAnsi="Tahoma" w:cs="Tahoma"/>
      <w:color w:val="000000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1300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8</cp:revision>
  <cp:lastPrinted>2015-10-14T05:56:00Z</cp:lastPrinted>
  <dcterms:created xsi:type="dcterms:W3CDTF">2015-10-12T05:45:00Z</dcterms:created>
  <dcterms:modified xsi:type="dcterms:W3CDTF">2015-10-14T06:00:00Z</dcterms:modified>
</cp:coreProperties>
</file>