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E31" w:rsidRPr="00470152" w:rsidRDefault="000E2E31" w:rsidP="00413F4B">
      <w:pPr>
        <w:spacing w:line="276" w:lineRule="auto"/>
        <w:ind w:left="4956"/>
        <w:jc w:val="right"/>
        <w:rPr>
          <w:rFonts w:ascii="Calibri" w:hAnsi="Calibri" w:cs="Calibri"/>
          <w:sz w:val="22"/>
          <w:szCs w:val="22"/>
          <w:lang w:eastAsia="en-US"/>
        </w:rPr>
      </w:pPr>
      <w:r w:rsidRPr="00470152">
        <w:rPr>
          <w:rFonts w:ascii="Calibri" w:hAnsi="Calibri" w:cs="Calibri"/>
          <w:b/>
          <w:i/>
          <w:sz w:val="22"/>
          <w:szCs w:val="22"/>
          <w:lang w:eastAsia="en-US"/>
        </w:rPr>
        <w:t>Załącznik nr 3 –</w:t>
      </w:r>
      <w:r w:rsidRPr="00470152">
        <w:rPr>
          <w:rFonts w:ascii="Calibri" w:hAnsi="Calibri" w:cs="Calibri"/>
          <w:sz w:val="22"/>
          <w:szCs w:val="22"/>
          <w:lang w:eastAsia="en-US"/>
        </w:rPr>
        <w:t xml:space="preserve"> Oświadczenie Wykonawcy</w:t>
      </w:r>
    </w:p>
    <w:p w:rsidR="000E2E31" w:rsidRDefault="000E2E31" w:rsidP="000E2E31">
      <w:pPr>
        <w:spacing w:line="276" w:lineRule="auto"/>
        <w:jc w:val="right"/>
        <w:rPr>
          <w:rFonts w:ascii="Calibri" w:hAnsi="Calibri" w:cs="Calibri"/>
          <w:i/>
          <w:sz w:val="22"/>
          <w:szCs w:val="22"/>
        </w:rPr>
      </w:pPr>
    </w:p>
    <w:p w:rsidR="00413F4B" w:rsidRDefault="00413F4B" w:rsidP="000E2E31">
      <w:pPr>
        <w:spacing w:line="276" w:lineRule="auto"/>
        <w:jc w:val="right"/>
        <w:rPr>
          <w:rFonts w:ascii="Calibri" w:hAnsi="Calibri" w:cs="Calibri"/>
          <w:i/>
          <w:sz w:val="22"/>
          <w:szCs w:val="22"/>
        </w:rPr>
      </w:pPr>
    </w:p>
    <w:p w:rsidR="00332150" w:rsidRDefault="00332150" w:rsidP="000E2E31">
      <w:pPr>
        <w:spacing w:line="276" w:lineRule="auto"/>
        <w:jc w:val="right"/>
        <w:rPr>
          <w:rFonts w:ascii="Calibri" w:hAnsi="Calibri" w:cs="Calibri"/>
          <w:i/>
          <w:sz w:val="22"/>
          <w:szCs w:val="22"/>
        </w:rPr>
      </w:pPr>
    </w:p>
    <w:p w:rsidR="00332150" w:rsidRPr="00470152" w:rsidRDefault="00332150" w:rsidP="000E2E31">
      <w:pPr>
        <w:spacing w:line="276" w:lineRule="auto"/>
        <w:jc w:val="right"/>
        <w:rPr>
          <w:rFonts w:ascii="Calibri" w:hAnsi="Calibri" w:cs="Calibri"/>
          <w:i/>
          <w:sz w:val="22"/>
          <w:szCs w:val="22"/>
        </w:rPr>
      </w:pPr>
    </w:p>
    <w:p w:rsidR="000E2E31" w:rsidRPr="00470152" w:rsidRDefault="000E2E31" w:rsidP="000E2E31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  <w:r w:rsidRPr="00470152">
        <w:rPr>
          <w:rFonts w:ascii="Calibri" w:hAnsi="Calibri" w:cs="Calibri"/>
          <w:b/>
          <w:sz w:val="22"/>
          <w:szCs w:val="22"/>
        </w:rPr>
        <w:t>OŚWIADCZENIE WYKONAWCY</w:t>
      </w:r>
    </w:p>
    <w:p w:rsidR="000E2E31" w:rsidRDefault="000E2E31" w:rsidP="000E2E31">
      <w:pPr>
        <w:spacing w:line="276" w:lineRule="auto"/>
        <w:jc w:val="right"/>
        <w:rPr>
          <w:rFonts w:ascii="Calibri" w:hAnsi="Calibri" w:cs="Calibri"/>
          <w:sz w:val="22"/>
          <w:szCs w:val="22"/>
        </w:rPr>
      </w:pPr>
    </w:p>
    <w:p w:rsidR="00413F4B" w:rsidRDefault="00413F4B" w:rsidP="000E2E31">
      <w:pPr>
        <w:spacing w:line="276" w:lineRule="auto"/>
        <w:jc w:val="right"/>
        <w:rPr>
          <w:rFonts w:ascii="Calibri" w:hAnsi="Calibri" w:cs="Calibri"/>
          <w:sz w:val="22"/>
          <w:szCs w:val="22"/>
        </w:rPr>
      </w:pPr>
    </w:p>
    <w:p w:rsidR="00413F4B" w:rsidRPr="00470152" w:rsidRDefault="00413F4B" w:rsidP="000E2E31">
      <w:pPr>
        <w:spacing w:line="276" w:lineRule="auto"/>
        <w:jc w:val="right"/>
        <w:rPr>
          <w:rFonts w:ascii="Calibri" w:hAnsi="Calibri" w:cs="Calibri"/>
          <w:sz w:val="22"/>
          <w:szCs w:val="22"/>
        </w:rPr>
      </w:pPr>
    </w:p>
    <w:p w:rsidR="00332150" w:rsidRDefault="000E2E31" w:rsidP="00332150">
      <w:pPr>
        <w:widowControl w:val="0"/>
        <w:adjustRightInd w:val="0"/>
        <w:spacing w:line="276" w:lineRule="auto"/>
        <w:jc w:val="center"/>
        <w:textAlignment w:val="baseline"/>
        <w:rPr>
          <w:rFonts w:ascii="Calibri" w:hAnsi="Calibri" w:cs="Calibri"/>
          <w:sz w:val="22"/>
          <w:szCs w:val="22"/>
        </w:rPr>
      </w:pPr>
      <w:r w:rsidRPr="00470152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…………………………………………………………………………………………………...</w:t>
      </w:r>
    </w:p>
    <w:p w:rsidR="000E2E31" w:rsidRPr="00470152" w:rsidRDefault="000E2E31" w:rsidP="00332150">
      <w:pPr>
        <w:widowControl w:val="0"/>
        <w:adjustRightInd w:val="0"/>
        <w:spacing w:line="276" w:lineRule="auto"/>
        <w:jc w:val="center"/>
        <w:textAlignment w:val="baseline"/>
        <w:rPr>
          <w:rFonts w:ascii="Calibri" w:hAnsi="Calibri" w:cs="Calibri"/>
          <w:sz w:val="22"/>
          <w:szCs w:val="22"/>
        </w:rPr>
      </w:pPr>
      <w:r w:rsidRPr="00470152">
        <w:rPr>
          <w:rFonts w:ascii="Calibri" w:hAnsi="Calibri" w:cs="Calibri"/>
          <w:sz w:val="22"/>
          <w:szCs w:val="22"/>
        </w:rPr>
        <w:t>(pełna nazwa i adres Wykonawcy)</w:t>
      </w:r>
    </w:p>
    <w:p w:rsidR="000E2E31" w:rsidRPr="00470152" w:rsidRDefault="000E2E31" w:rsidP="000E2E31">
      <w:pPr>
        <w:widowControl w:val="0"/>
        <w:adjustRightInd w:val="0"/>
        <w:spacing w:line="276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</w:p>
    <w:p w:rsidR="000E2E31" w:rsidRPr="00470152" w:rsidRDefault="000E2E31" w:rsidP="000E2E31">
      <w:pPr>
        <w:widowControl w:val="0"/>
        <w:adjustRightInd w:val="0"/>
        <w:spacing w:line="276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</w:p>
    <w:p w:rsidR="000E2E31" w:rsidRPr="00AA5C8D" w:rsidRDefault="000E2E31" w:rsidP="000E2E31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5C7A66">
        <w:rPr>
          <w:rFonts w:ascii="Calibri" w:hAnsi="Calibri" w:cs="Calibri"/>
          <w:sz w:val="22"/>
          <w:szCs w:val="22"/>
        </w:rPr>
        <w:t xml:space="preserve">Składając ofertę w postępowaniu o udzielenie zamówienia publicznego prowadzonego w trybie przetargu nieograniczony </w:t>
      </w:r>
      <w:r w:rsidRPr="00AA5C8D">
        <w:rPr>
          <w:rFonts w:ascii="Calibri" w:hAnsi="Calibri" w:cs="Calibri"/>
          <w:bCs/>
          <w:iCs/>
          <w:color w:val="000000"/>
          <w:sz w:val="22"/>
          <w:szCs w:val="22"/>
        </w:rPr>
        <w:t xml:space="preserve">na dostawę sprzętu medycznego dla Regionalnego Centrum Medycznego w Białogardzie w ramach zadania inwestycyjnego pn.: „Dokończenie budowy bloku operacyjnego, przebudowa i modernizacja pomieszczeń szpitalnych, zakup i modernizacja sprzętu medycznego” </w:t>
      </w:r>
      <w:r w:rsidR="00173C70">
        <w:rPr>
          <w:rFonts w:ascii="Calibri" w:hAnsi="Calibri" w:cs="Calibri"/>
          <w:b/>
          <w:color w:val="000000"/>
          <w:sz w:val="22"/>
          <w:szCs w:val="22"/>
        </w:rPr>
        <w:t>– sprawa nr IZR.272.4</w:t>
      </w:r>
      <w:r w:rsidRPr="00AA5C8D">
        <w:rPr>
          <w:rFonts w:ascii="Calibri" w:hAnsi="Calibri" w:cs="Calibri"/>
          <w:b/>
          <w:color w:val="000000"/>
          <w:sz w:val="22"/>
          <w:szCs w:val="22"/>
        </w:rPr>
        <w:t>.20</w:t>
      </w:r>
      <w:r w:rsidR="009E3E2D">
        <w:rPr>
          <w:rFonts w:ascii="Calibri" w:hAnsi="Calibri" w:cs="Calibri"/>
          <w:b/>
          <w:color w:val="000000"/>
          <w:sz w:val="22"/>
          <w:szCs w:val="22"/>
        </w:rPr>
        <w:t>20</w:t>
      </w:r>
    </w:p>
    <w:p w:rsidR="000E2E31" w:rsidRPr="00E26752" w:rsidRDefault="000E2E31" w:rsidP="000E2E31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:rsidR="000E2E31" w:rsidRPr="00E26752" w:rsidRDefault="000E2E31" w:rsidP="000E2E31">
      <w:pPr>
        <w:spacing w:line="276" w:lineRule="auto"/>
        <w:jc w:val="right"/>
        <w:rPr>
          <w:rFonts w:ascii="Calibri" w:hAnsi="Calibri" w:cs="Calibri"/>
          <w:sz w:val="22"/>
          <w:szCs w:val="22"/>
        </w:rPr>
      </w:pPr>
      <w:r w:rsidRPr="00E26752">
        <w:rPr>
          <w:rFonts w:ascii="Calibri" w:hAnsi="Calibri" w:cs="Calibri"/>
          <w:sz w:val="22"/>
          <w:szCs w:val="22"/>
        </w:rPr>
        <w:t xml:space="preserve"> </w:t>
      </w:r>
    </w:p>
    <w:p w:rsidR="000E2E31" w:rsidRPr="00E26752" w:rsidRDefault="000E2E31" w:rsidP="000E2E31">
      <w:pPr>
        <w:spacing w:line="276" w:lineRule="auto"/>
        <w:rPr>
          <w:rFonts w:ascii="Calibri" w:hAnsi="Calibri" w:cs="Calibri"/>
          <w:sz w:val="22"/>
          <w:szCs w:val="22"/>
        </w:rPr>
      </w:pPr>
      <w:r w:rsidRPr="00E26752">
        <w:rPr>
          <w:rFonts w:ascii="Calibri" w:hAnsi="Calibri" w:cs="Calibri"/>
          <w:sz w:val="22"/>
          <w:szCs w:val="22"/>
        </w:rPr>
        <w:t xml:space="preserve">oświadczamy, że wobec podmiotu, który reprezentujemy: </w:t>
      </w:r>
    </w:p>
    <w:p w:rsidR="000E2E31" w:rsidRPr="00AA7760" w:rsidRDefault="000E2E31" w:rsidP="000E2E31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0E2E31" w:rsidRPr="00D622F4" w:rsidRDefault="000E2E31" w:rsidP="000E2E31">
      <w:pPr>
        <w:spacing w:line="276" w:lineRule="auto"/>
        <w:rPr>
          <w:rFonts w:ascii="Calibri" w:hAnsi="Calibri" w:cs="Calibri"/>
          <w:sz w:val="22"/>
          <w:szCs w:val="22"/>
        </w:rPr>
      </w:pPr>
      <w:r w:rsidRPr="00D622F4">
        <w:rPr>
          <w:rFonts w:ascii="Calibri" w:hAnsi="Calibri" w:cs="Calibri"/>
          <w:sz w:val="22"/>
          <w:szCs w:val="22"/>
        </w:rPr>
        <w:t xml:space="preserve">– nie wydano prawomocnego wyroku sądu lub ostatecznej decyzji administracyjnej </w:t>
      </w:r>
    </w:p>
    <w:p w:rsidR="000E2E31" w:rsidRPr="00D622F4" w:rsidRDefault="000E2E31" w:rsidP="00413F4B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622F4">
        <w:rPr>
          <w:rFonts w:ascii="Calibri" w:hAnsi="Calibri" w:cs="Calibri"/>
          <w:sz w:val="22"/>
          <w:szCs w:val="22"/>
        </w:rPr>
        <w:t xml:space="preserve"> o zaleganiu z uiszczaniem podatków, opłat lub składek na ubezpieczenia społeczne lub zdrowotne.</w:t>
      </w:r>
    </w:p>
    <w:p w:rsidR="000E2E31" w:rsidRPr="009A3BB9" w:rsidRDefault="000E2E31" w:rsidP="000E2E31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0E2E31" w:rsidRPr="009A3BB9" w:rsidRDefault="000E2E31" w:rsidP="000E2E31">
      <w:pPr>
        <w:spacing w:line="276" w:lineRule="auto"/>
        <w:rPr>
          <w:rFonts w:ascii="Calibri" w:hAnsi="Calibri" w:cs="Calibri"/>
          <w:sz w:val="22"/>
          <w:szCs w:val="22"/>
        </w:rPr>
      </w:pPr>
      <w:r w:rsidRPr="009A3BB9">
        <w:rPr>
          <w:rFonts w:ascii="Calibri" w:hAnsi="Calibri" w:cs="Calibri"/>
          <w:sz w:val="22"/>
          <w:szCs w:val="22"/>
        </w:rPr>
        <w:t xml:space="preserve">– wydano prawomocny wyrok sądu lub ostateczną decyzję administracyjną o zaleganiu </w:t>
      </w:r>
    </w:p>
    <w:p w:rsidR="000E2E31" w:rsidRPr="00470152" w:rsidRDefault="000E2E31" w:rsidP="000E2E31">
      <w:pPr>
        <w:spacing w:line="276" w:lineRule="auto"/>
        <w:rPr>
          <w:rFonts w:ascii="Calibri" w:hAnsi="Calibri" w:cs="Calibri"/>
          <w:sz w:val="22"/>
          <w:szCs w:val="22"/>
        </w:rPr>
      </w:pPr>
      <w:r w:rsidRPr="00470152">
        <w:rPr>
          <w:rFonts w:ascii="Calibri" w:hAnsi="Calibri" w:cs="Calibri"/>
          <w:sz w:val="22"/>
          <w:szCs w:val="22"/>
        </w:rPr>
        <w:t xml:space="preserve"> z uiszczaniem podatków, opłat lub składek na ubezpieczenia społeczne lub zdrowotne.[1]</w:t>
      </w:r>
    </w:p>
    <w:p w:rsidR="000E2E31" w:rsidRPr="00470152" w:rsidRDefault="000E2E31" w:rsidP="000E2E31">
      <w:pPr>
        <w:spacing w:line="276" w:lineRule="auto"/>
        <w:jc w:val="right"/>
        <w:rPr>
          <w:rFonts w:ascii="Calibri" w:hAnsi="Calibri" w:cs="Calibri"/>
          <w:sz w:val="22"/>
          <w:szCs w:val="22"/>
        </w:rPr>
      </w:pPr>
    </w:p>
    <w:p w:rsidR="000E2E31" w:rsidRPr="00470152" w:rsidRDefault="000E2E31" w:rsidP="000E2E31">
      <w:pPr>
        <w:spacing w:line="276" w:lineRule="auto"/>
        <w:jc w:val="right"/>
        <w:rPr>
          <w:rFonts w:ascii="Calibri" w:hAnsi="Calibri" w:cs="Calibri"/>
          <w:sz w:val="22"/>
          <w:szCs w:val="22"/>
        </w:rPr>
      </w:pPr>
    </w:p>
    <w:p w:rsidR="000E2E31" w:rsidRPr="00470152" w:rsidRDefault="000E2E31" w:rsidP="000E2E31">
      <w:pPr>
        <w:spacing w:line="276" w:lineRule="auto"/>
        <w:jc w:val="right"/>
        <w:rPr>
          <w:rFonts w:ascii="Calibri" w:hAnsi="Calibri" w:cs="Calibri"/>
          <w:sz w:val="22"/>
          <w:szCs w:val="22"/>
        </w:rPr>
      </w:pPr>
    </w:p>
    <w:p w:rsidR="00413F4B" w:rsidRDefault="00413F4B" w:rsidP="000E2E31">
      <w:pPr>
        <w:spacing w:line="276" w:lineRule="auto"/>
        <w:jc w:val="right"/>
        <w:rPr>
          <w:rFonts w:ascii="Calibri" w:hAnsi="Calibri" w:cs="Calibri"/>
          <w:sz w:val="22"/>
          <w:szCs w:val="22"/>
        </w:rPr>
      </w:pPr>
    </w:p>
    <w:p w:rsidR="000E2E31" w:rsidRPr="00470152" w:rsidRDefault="000E2E31" w:rsidP="000E2E31">
      <w:pPr>
        <w:spacing w:line="276" w:lineRule="auto"/>
        <w:jc w:val="right"/>
        <w:rPr>
          <w:rFonts w:ascii="Calibri" w:hAnsi="Calibri" w:cs="Calibri"/>
          <w:sz w:val="22"/>
          <w:szCs w:val="22"/>
        </w:rPr>
      </w:pPr>
      <w:r w:rsidRPr="00470152">
        <w:rPr>
          <w:rFonts w:ascii="Calibri" w:hAnsi="Calibri" w:cs="Calibri"/>
          <w:sz w:val="22"/>
          <w:szCs w:val="22"/>
        </w:rPr>
        <w:t>…</w:t>
      </w:r>
      <w:r w:rsidR="00413F4B">
        <w:rPr>
          <w:rFonts w:ascii="Calibri" w:hAnsi="Calibri" w:cs="Calibri"/>
          <w:sz w:val="22"/>
          <w:szCs w:val="22"/>
        </w:rPr>
        <w:t>…………………..</w:t>
      </w:r>
      <w:r w:rsidRPr="00470152">
        <w:rPr>
          <w:rFonts w:ascii="Calibri" w:hAnsi="Calibri" w:cs="Calibri"/>
          <w:sz w:val="22"/>
          <w:szCs w:val="22"/>
        </w:rPr>
        <w:t xml:space="preserve">…………. (miejscowość), dnia ………….…….                                                 </w:t>
      </w:r>
    </w:p>
    <w:p w:rsidR="000E2E31" w:rsidRPr="00470152" w:rsidRDefault="000E2E31" w:rsidP="000E2E31">
      <w:pPr>
        <w:spacing w:line="276" w:lineRule="auto"/>
        <w:jc w:val="right"/>
        <w:rPr>
          <w:rFonts w:ascii="Calibri" w:hAnsi="Calibri" w:cs="Calibri"/>
          <w:sz w:val="22"/>
          <w:szCs w:val="22"/>
        </w:rPr>
      </w:pPr>
    </w:p>
    <w:p w:rsidR="000E2E31" w:rsidRDefault="000E2E31" w:rsidP="000E2E31">
      <w:pPr>
        <w:spacing w:line="276" w:lineRule="auto"/>
        <w:jc w:val="right"/>
        <w:rPr>
          <w:rFonts w:ascii="Calibri" w:hAnsi="Calibri" w:cs="Calibri"/>
          <w:sz w:val="22"/>
          <w:szCs w:val="22"/>
        </w:rPr>
      </w:pPr>
    </w:p>
    <w:p w:rsidR="00413F4B" w:rsidRDefault="00413F4B" w:rsidP="000E2E31">
      <w:pPr>
        <w:spacing w:line="276" w:lineRule="auto"/>
        <w:jc w:val="right"/>
        <w:rPr>
          <w:rFonts w:ascii="Calibri" w:hAnsi="Calibri" w:cs="Calibri"/>
          <w:sz w:val="22"/>
          <w:szCs w:val="22"/>
        </w:rPr>
      </w:pPr>
    </w:p>
    <w:p w:rsidR="00413F4B" w:rsidRPr="00470152" w:rsidRDefault="00413F4B" w:rsidP="000E2E31">
      <w:pPr>
        <w:spacing w:line="276" w:lineRule="auto"/>
        <w:jc w:val="right"/>
        <w:rPr>
          <w:rFonts w:ascii="Calibri" w:hAnsi="Calibri" w:cs="Calibri"/>
          <w:sz w:val="22"/>
          <w:szCs w:val="22"/>
        </w:rPr>
      </w:pPr>
    </w:p>
    <w:p w:rsidR="000E2E31" w:rsidRPr="00470152" w:rsidRDefault="00413F4B" w:rsidP="000E2E31">
      <w:pPr>
        <w:spacing w:line="276" w:lineRule="auto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………..</w:t>
      </w:r>
      <w:r w:rsidR="000E2E31" w:rsidRPr="00470152">
        <w:rPr>
          <w:rFonts w:ascii="Calibri" w:hAnsi="Calibri" w:cs="Calibri"/>
          <w:sz w:val="22"/>
          <w:szCs w:val="22"/>
        </w:rPr>
        <w:t>………….………...…………………</w:t>
      </w:r>
    </w:p>
    <w:p w:rsidR="000E2E31" w:rsidRPr="00470152" w:rsidRDefault="000E2E31" w:rsidP="000E2E31">
      <w:pPr>
        <w:spacing w:line="276" w:lineRule="auto"/>
        <w:jc w:val="right"/>
        <w:rPr>
          <w:rFonts w:ascii="Calibri" w:hAnsi="Calibri" w:cs="Calibri"/>
          <w:sz w:val="22"/>
          <w:szCs w:val="22"/>
        </w:rPr>
      </w:pPr>
      <w:r w:rsidRPr="00470152">
        <w:rPr>
          <w:rFonts w:ascii="Calibri" w:hAnsi="Calibri" w:cs="Calibri"/>
          <w:sz w:val="22"/>
          <w:szCs w:val="22"/>
        </w:rPr>
        <w:t xml:space="preserve">Podpis (y) Wykonawcy (ów)        </w:t>
      </w:r>
    </w:p>
    <w:p w:rsidR="000E2E31" w:rsidRPr="00470152" w:rsidRDefault="000E2E31" w:rsidP="000E2E31">
      <w:pPr>
        <w:spacing w:line="276" w:lineRule="auto"/>
        <w:jc w:val="right"/>
        <w:rPr>
          <w:rFonts w:ascii="Calibri" w:hAnsi="Calibri" w:cs="Calibri"/>
          <w:sz w:val="22"/>
          <w:szCs w:val="22"/>
        </w:rPr>
      </w:pPr>
      <w:r w:rsidRPr="00470152">
        <w:rPr>
          <w:rFonts w:ascii="Calibri" w:hAnsi="Calibri" w:cs="Calibri"/>
          <w:sz w:val="22"/>
          <w:szCs w:val="22"/>
        </w:rPr>
        <w:t xml:space="preserve"> lub upoważnionego(</w:t>
      </w:r>
      <w:proofErr w:type="spellStart"/>
      <w:r w:rsidRPr="00470152">
        <w:rPr>
          <w:rFonts w:ascii="Calibri" w:hAnsi="Calibri" w:cs="Calibri"/>
          <w:sz w:val="22"/>
          <w:szCs w:val="22"/>
        </w:rPr>
        <w:t>ych</w:t>
      </w:r>
      <w:proofErr w:type="spellEnd"/>
      <w:r w:rsidRPr="00470152">
        <w:rPr>
          <w:rFonts w:ascii="Calibri" w:hAnsi="Calibri" w:cs="Calibri"/>
          <w:sz w:val="22"/>
          <w:szCs w:val="22"/>
        </w:rPr>
        <w:t>) przedstawiciela(li) Wykonawcy(ów)</w:t>
      </w:r>
    </w:p>
    <w:p w:rsidR="000E2E31" w:rsidRPr="00470152" w:rsidRDefault="000E2E31" w:rsidP="000E2E31">
      <w:pPr>
        <w:spacing w:line="276" w:lineRule="auto"/>
        <w:jc w:val="right"/>
        <w:rPr>
          <w:rFonts w:ascii="Calibri" w:hAnsi="Calibri" w:cs="Calibri"/>
          <w:i/>
          <w:sz w:val="22"/>
          <w:szCs w:val="22"/>
        </w:rPr>
      </w:pPr>
    </w:p>
    <w:p w:rsidR="000E2E31" w:rsidRPr="00470152" w:rsidRDefault="000E2E31" w:rsidP="000E2E31">
      <w:pPr>
        <w:spacing w:line="276" w:lineRule="auto"/>
        <w:jc w:val="right"/>
        <w:rPr>
          <w:rFonts w:ascii="Calibri" w:hAnsi="Calibri" w:cs="Calibri"/>
          <w:i/>
          <w:sz w:val="22"/>
          <w:szCs w:val="22"/>
        </w:rPr>
      </w:pPr>
    </w:p>
    <w:p w:rsidR="00332150" w:rsidRDefault="00332150" w:rsidP="000E2E31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0E2E31" w:rsidRPr="00470152" w:rsidRDefault="000E2E31" w:rsidP="000E2E31">
      <w:pPr>
        <w:spacing w:line="276" w:lineRule="auto"/>
        <w:rPr>
          <w:rFonts w:ascii="Calibri" w:hAnsi="Calibri" w:cs="Calibri"/>
          <w:sz w:val="22"/>
          <w:szCs w:val="22"/>
        </w:rPr>
      </w:pPr>
      <w:r w:rsidRPr="00470152">
        <w:rPr>
          <w:rFonts w:ascii="Calibri" w:hAnsi="Calibri" w:cs="Calibri"/>
          <w:sz w:val="22"/>
          <w:szCs w:val="22"/>
        </w:rPr>
        <w:t>[1] Niepotrzebne skreślić</w:t>
      </w:r>
    </w:p>
    <w:sectPr w:rsidR="000E2E31" w:rsidRPr="00470152" w:rsidSect="00D236F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411" w:rsidRDefault="00004411" w:rsidP="00FF517F">
      <w:r>
        <w:separator/>
      </w:r>
    </w:p>
  </w:endnote>
  <w:endnote w:type="continuationSeparator" w:id="0">
    <w:p w:rsidR="00004411" w:rsidRDefault="00004411" w:rsidP="00FF51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17F" w:rsidRDefault="00FF517F" w:rsidP="00FF517F">
    <w:pPr>
      <w:pStyle w:val="Stopka"/>
      <w:jc w:val="right"/>
    </w:pPr>
    <w:r>
      <w:rPr>
        <w:sz w:val="18"/>
        <w:szCs w:val="18"/>
      </w:rPr>
      <w:t xml:space="preserve">Strona: </w:t>
    </w:r>
    <w:r w:rsidR="00084B95"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 w:rsidR="00084B95">
      <w:rPr>
        <w:rStyle w:val="Numerstrony"/>
        <w:sz w:val="18"/>
        <w:szCs w:val="18"/>
      </w:rPr>
      <w:fldChar w:fldCharType="separate"/>
    </w:r>
    <w:r w:rsidR="00826C02">
      <w:rPr>
        <w:rStyle w:val="Numerstrony"/>
        <w:noProof/>
        <w:sz w:val="18"/>
        <w:szCs w:val="18"/>
      </w:rPr>
      <w:t>1</w:t>
    </w:r>
    <w:r w:rsidR="00084B95"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 w:rsidR="00084B95"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 w:rsidR="00084B95">
      <w:rPr>
        <w:rStyle w:val="Numerstrony"/>
        <w:sz w:val="18"/>
        <w:szCs w:val="18"/>
      </w:rPr>
      <w:fldChar w:fldCharType="separate"/>
    </w:r>
    <w:r w:rsidR="00826C02">
      <w:rPr>
        <w:rStyle w:val="Numerstrony"/>
        <w:noProof/>
        <w:sz w:val="18"/>
        <w:szCs w:val="18"/>
      </w:rPr>
      <w:t>1</w:t>
    </w:r>
    <w:r w:rsidR="00084B95">
      <w:rPr>
        <w:rStyle w:val="Numerstrony"/>
        <w:sz w:val="18"/>
        <w:szCs w:val="18"/>
      </w:rPr>
      <w:fldChar w:fldCharType="end"/>
    </w:r>
    <w:r w:rsidR="00084B95">
      <w:rPr>
        <w:noProof/>
        <w:lang w:eastAsia="pl-PL"/>
      </w:rPr>
      <w:pict>
        <v:line id="_x0000_s2049" style="position:absolute;left:0;text-align:left;z-index:-251658752;mso-position-horizontal-relative:text;mso-position-vertical-relative:text" from=".05pt,-4.2pt" to="459.05pt,-4.2pt" strokeweight=".26mm">
          <v:stroke joinstyle="miter" endcap="squar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411" w:rsidRDefault="00004411" w:rsidP="00FF517F">
      <w:r>
        <w:separator/>
      </w:r>
    </w:p>
  </w:footnote>
  <w:footnote w:type="continuationSeparator" w:id="0">
    <w:p w:rsidR="00004411" w:rsidRDefault="00004411" w:rsidP="00FF51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17F" w:rsidRPr="00AA5C8D" w:rsidRDefault="00FF517F" w:rsidP="00FF517F">
    <w:pPr>
      <w:pStyle w:val="Nagwek"/>
      <w:pBdr>
        <w:bottom w:val="single" w:sz="4" w:space="1" w:color="auto"/>
      </w:pBdr>
      <w:jc w:val="center"/>
      <w:rPr>
        <w:rFonts w:ascii="Century Gothic" w:hAnsi="Century Gothic"/>
        <w:color w:val="000000"/>
        <w:sz w:val="16"/>
        <w:szCs w:val="16"/>
      </w:rPr>
    </w:pPr>
    <w:r w:rsidRPr="00AA5C8D">
      <w:rPr>
        <w:rFonts w:ascii="Century Gothic" w:hAnsi="Century Gothic"/>
        <w:color w:val="000000"/>
        <w:sz w:val="16"/>
        <w:szCs w:val="16"/>
      </w:rPr>
      <w:t>PRZETARG NIEOGRANICZONY</w:t>
    </w:r>
  </w:p>
  <w:p w:rsidR="00FF517F" w:rsidRPr="00FF517F" w:rsidRDefault="00FF517F" w:rsidP="00FF517F">
    <w:pPr>
      <w:pStyle w:val="Nagwek"/>
      <w:pBdr>
        <w:bottom w:val="single" w:sz="4" w:space="1" w:color="auto"/>
      </w:pBdr>
      <w:jc w:val="center"/>
      <w:rPr>
        <w:rFonts w:ascii="Century Gothic" w:hAnsi="Century Gothic"/>
        <w:b/>
        <w:color w:val="000000"/>
        <w:sz w:val="16"/>
        <w:szCs w:val="16"/>
      </w:rPr>
    </w:pPr>
    <w:r w:rsidRPr="00AA5C8D">
      <w:rPr>
        <w:rFonts w:ascii="Century Gothic" w:hAnsi="Century Gothic"/>
        <w:color w:val="000000"/>
        <w:sz w:val="16"/>
        <w:szCs w:val="16"/>
      </w:rPr>
      <w:t>na dostawę sprzętu medycznego dla Regionalnego Centrum Medycznego w Białogardzie w ramach zadania inwestycyjnego pn. „Dokończenie budowy bloku operacyjnego, przebudowa i modernizacja pomieszczeń szpitalnych, zakup i mo</w:t>
    </w:r>
    <w:r>
      <w:rPr>
        <w:rFonts w:ascii="Century Gothic" w:hAnsi="Century Gothic"/>
        <w:color w:val="000000"/>
        <w:sz w:val="16"/>
        <w:szCs w:val="16"/>
      </w:rPr>
      <w:t>dernizacja sprzętu medycznego”.</w:t>
    </w:r>
  </w:p>
  <w:p w:rsidR="00FF517F" w:rsidRPr="00FF517F" w:rsidRDefault="00FF517F">
    <w:pPr>
      <w:pStyle w:val="Nagwek"/>
      <w:rPr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9A8C8E14"/>
    <w:name w:val="WW8Num2"/>
    <w:lvl w:ilvl="0">
      <w:start w:val="3"/>
      <w:numFmt w:val="decimal"/>
      <w:pStyle w:val="Nagwek1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360" w:hanging="360"/>
      </w:pPr>
      <w:rPr>
        <w:rFonts w:ascii="Calibri" w:hAnsi="Calibri" w:cs="Calibri" w:hint="default"/>
        <w:b w:val="0"/>
        <w:bCs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426"/>
        </w:tabs>
        <w:ind w:left="114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>
    <w:nsid w:val="0000002B"/>
    <w:multiLevelType w:val="multilevel"/>
    <w:tmpl w:val="4FA2889A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">
    <w:nsid w:val="00027E44"/>
    <w:multiLevelType w:val="hybridMultilevel"/>
    <w:tmpl w:val="C74C253E"/>
    <w:lvl w:ilvl="0" w:tplc="0A060884">
      <w:start w:val="1"/>
      <w:numFmt w:val="bullet"/>
      <w:lvlText w:val=""/>
      <w:lvlJc w:val="left"/>
      <w:pPr>
        <w:ind w:left="2204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2206D1"/>
    <w:multiLevelType w:val="hybridMultilevel"/>
    <w:tmpl w:val="436AAF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B3555B2"/>
    <w:multiLevelType w:val="hybridMultilevel"/>
    <w:tmpl w:val="AC1E8C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143E8C"/>
    <w:multiLevelType w:val="hybridMultilevel"/>
    <w:tmpl w:val="7714BD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F517F"/>
    <w:rsid w:val="00004411"/>
    <w:rsid w:val="00084B95"/>
    <w:rsid w:val="000E2E31"/>
    <w:rsid w:val="00173C70"/>
    <w:rsid w:val="002F634D"/>
    <w:rsid w:val="00332150"/>
    <w:rsid w:val="00365FBA"/>
    <w:rsid w:val="00413F4B"/>
    <w:rsid w:val="005F1904"/>
    <w:rsid w:val="00826C02"/>
    <w:rsid w:val="009E3E2D"/>
    <w:rsid w:val="00A90F66"/>
    <w:rsid w:val="00BE2318"/>
    <w:rsid w:val="00CC68ED"/>
    <w:rsid w:val="00D236F9"/>
    <w:rsid w:val="00F06812"/>
    <w:rsid w:val="00FF5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517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agwek2"/>
    <w:link w:val="Nagwek1Znak"/>
    <w:uiPriority w:val="9"/>
    <w:qFormat/>
    <w:rsid w:val="00FF517F"/>
    <w:pPr>
      <w:numPr>
        <w:numId w:val="1"/>
      </w:numPr>
      <w:tabs>
        <w:tab w:val="left" w:pos="426"/>
      </w:tabs>
      <w:outlineLvl w:val="0"/>
    </w:pPr>
    <w:rPr>
      <w:b/>
      <w:bCs/>
      <w:caps/>
      <w:kern w:val="1"/>
      <w:sz w:val="22"/>
      <w:szCs w:val="22"/>
    </w:rPr>
  </w:style>
  <w:style w:type="paragraph" w:styleId="Nagwek2">
    <w:name w:val="heading 2"/>
    <w:basedOn w:val="Normalny"/>
    <w:next w:val="Tekstpodstawowy"/>
    <w:link w:val="Nagwek2Znak"/>
    <w:qFormat/>
    <w:rsid w:val="00FF517F"/>
    <w:pPr>
      <w:keepNext/>
      <w:numPr>
        <w:numId w:val="2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F51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F517F"/>
  </w:style>
  <w:style w:type="paragraph" w:styleId="Stopka">
    <w:name w:val="footer"/>
    <w:basedOn w:val="Normalny"/>
    <w:link w:val="StopkaZnak"/>
    <w:uiPriority w:val="99"/>
    <w:semiHidden/>
    <w:unhideWhenUsed/>
    <w:rsid w:val="00FF51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517F"/>
  </w:style>
  <w:style w:type="paragraph" w:styleId="Tekstdymka">
    <w:name w:val="Balloon Text"/>
    <w:basedOn w:val="Normalny"/>
    <w:link w:val="TekstdymkaZnak"/>
    <w:uiPriority w:val="99"/>
    <w:semiHidden/>
    <w:unhideWhenUsed/>
    <w:rsid w:val="00FF51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517F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FF517F"/>
    <w:rPr>
      <w:rFonts w:ascii="Times New Roman" w:eastAsia="Times New Roman" w:hAnsi="Times New Roman" w:cs="Times New Roman"/>
      <w:b/>
      <w:bCs/>
      <w:caps/>
      <w:kern w:val="1"/>
      <w:lang w:eastAsia="zh-CN"/>
    </w:rPr>
  </w:style>
  <w:style w:type="character" w:customStyle="1" w:styleId="Nagwek2Znak">
    <w:name w:val="Nagłówek 2 Znak"/>
    <w:basedOn w:val="Domylnaczcionkaakapitu"/>
    <w:link w:val="Nagwek2"/>
    <w:rsid w:val="00FF517F"/>
    <w:rPr>
      <w:rFonts w:ascii="Times New Roman" w:eastAsia="Times New Roman" w:hAnsi="Times New Roman" w:cs="Times New Roman"/>
      <w:bCs/>
      <w:iCs/>
      <w:color w:val="000000"/>
      <w:lang w:eastAsia="zh-CN"/>
    </w:rPr>
  </w:style>
  <w:style w:type="character" w:styleId="Hipercze">
    <w:name w:val="Hyperlink"/>
    <w:uiPriority w:val="99"/>
    <w:rsid w:val="00FF517F"/>
    <w:rPr>
      <w:color w:val="0000FF"/>
      <w:u w:val="single"/>
    </w:rPr>
  </w:style>
  <w:style w:type="character" w:styleId="Odwoanieprzypisudolnego">
    <w:name w:val="footnote reference"/>
    <w:uiPriority w:val="99"/>
    <w:rsid w:val="00FF517F"/>
    <w:rPr>
      <w:vertAlign w:val="superscript"/>
    </w:rPr>
  </w:style>
  <w:style w:type="paragraph" w:styleId="Tekstpodstawowy">
    <w:name w:val="Body Text"/>
    <w:basedOn w:val="Normalny"/>
    <w:link w:val="TekstpodstawowyZnak"/>
    <w:rsid w:val="00FF517F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FF51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iPriority w:val="99"/>
    <w:rsid w:val="00FF517F"/>
    <w:pPr>
      <w:spacing w:before="280" w:after="119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1"/>
    <w:rsid w:val="00FF517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F517F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FF517F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Numerstrony">
    <w:name w:val="page number"/>
    <w:basedOn w:val="Domylnaczcionkaakapitu"/>
    <w:rsid w:val="00FF51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F92E1F-F8A3-4E85-9A5E-7C52291CC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170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Ja</cp:lastModifiedBy>
  <cp:revision>8</cp:revision>
  <cp:lastPrinted>2020-05-05T08:16:00Z</cp:lastPrinted>
  <dcterms:created xsi:type="dcterms:W3CDTF">2019-12-10T07:05:00Z</dcterms:created>
  <dcterms:modified xsi:type="dcterms:W3CDTF">2020-05-05T08:17:00Z</dcterms:modified>
</cp:coreProperties>
</file>